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D9F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bookmarkStart w:id="0" w:name="_GoBack"/>
      <w:bookmarkEnd w:id="0"/>
      <w:r w:rsidRPr="003A7475">
        <w:rPr>
          <w:rFonts w:cstheme="minorHAnsi"/>
        </w:rPr>
        <w:t>Załącznik nr 1 do „Regulaminu zakładowego funduszu świadczeń socjalnych” – wzór umowy pożyczki</w:t>
      </w:r>
    </w:p>
    <w:p w14:paraId="158F7F0D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D09DBC8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E415B20" w14:textId="77777777" w:rsidR="003A7475" w:rsidRPr="003A7475" w:rsidRDefault="003A7475" w:rsidP="003A7475">
      <w:pPr>
        <w:spacing w:line="276" w:lineRule="auto"/>
        <w:jc w:val="center"/>
        <w:rPr>
          <w:rFonts w:cstheme="minorHAnsi"/>
          <w:b/>
        </w:rPr>
      </w:pPr>
      <w:r w:rsidRPr="003A7475">
        <w:rPr>
          <w:rFonts w:cstheme="minorHAnsi"/>
          <w:b/>
        </w:rPr>
        <w:t>UMOWA POŻYCZKI</w:t>
      </w:r>
    </w:p>
    <w:p w14:paraId="6C51C1CD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1784B3E3" w14:textId="0B7257C6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ze środków zakładowego funduszu świadczeń socjalnych zawarta w dniu …</w:t>
      </w:r>
      <w:r w:rsidR="008B664D">
        <w:rPr>
          <w:rFonts w:cstheme="minorHAnsi"/>
        </w:rPr>
        <w:t>………………….</w:t>
      </w:r>
      <w:r w:rsidRPr="003A7475">
        <w:rPr>
          <w:rFonts w:cstheme="minorHAnsi"/>
        </w:rPr>
        <w:t xml:space="preserve"> roku w Rybniku pomiędzy </w:t>
      </w:r>
      <w:r w:rsidR="007C331A">
        <w:rPr>
          <w:rFonts w:cstheme="minorHAnsi"/>
          <w:color w:val="FF0000"/>
        </w:rPr>
        <w:t xml:space="preserve">Nazwa Szkoły </w:t>
      </w:r>
      <w:r w:rsidRPr="003A7475">
        <w:rPr>
          <w:rFonts w:cstheme="minorHAnsi"/>
        </w:rPr>
        <w:t>w Rybnik</w:t>
      </w:r>
      <w:r w:rsidR="00205DD1">
        <w:rPr>
          <w:rFonts w:cstheme="minorHAnsi"/>
        </w:rPr>
        <w:t>u</w:t>
      </w:r>
      <w:r w:rsidRPr="003A7475">
        <w:rPr>
          <w:rFonts w:cstheme="minorHAnsi"/>
        </w:rPr>
        <w:t xml:space="preserve"> przy ul. </w:t>
      </w:r>
      <w:r w:rsidR="007C331A">
        <w:rPr>
          <w:rFonts w:cstheme="minorHAnsi"/>
        </w:rPr>
        <w:t>………………………</w:t>
      </w:r>
      <w:r w:rsidRPr="003A7475">
        <w:rPr>
          <w:rFonts w:cstheme="minorHAnsi"/>
        </w:rPr>
        <w:t>, reprezentowanym przez …</w:t>
      </w:r>
      <w:r w:rsidR="008B664D">
        <w:rPr>
          <w:rFonts w:cstheme="minorHAnsi"/>
        </w:rPr>
        <w:t>………………………………………</w:t>
      </w:r>
      <w:r w:rsidRPr="003A7475">
        <w:rPr>
          <w:rFonts w:cstheme="minorHAnsi"/>
        </w:rPr>
        <w:t>, zwanym dalej pożyczkodawcą</w:t>
      </w:r>
    </w:p>
    <w:p w14:paraId="58F5B9D8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5E77E04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a </w:t>
      </w:r>
    </w:p>
    <w:p w14:paraId="7CDA4487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C83F085" w14:textId="35EB5C6E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Panią/Panem* …</w:t>
      </w:r>
      <w:r w:rsidR="008B664D">
        <w:rPr>
          <w:rFonts w:cstheme="minorHAnsi"/>
        </w:rPr>
        <w:t>………………….</w:t>
      </w:r>
      <w:r w:rsidRPr="003A7475">
        <w:rPr>
          <w:rFonts w:cstheme="minorHAnsi"/>
        </w:rPr>
        <w:t xml:space="preserve"> (PESEL …</w:t>
      </w:r>
      <w:r w:rsidR="008B664D">
        <w:rPr>
          <w:rFonts w:cstheme="minorHAnsi"/>
        </w:rPr>
        <w:t>…………………….</w:t>
      </w:r>
      <w:r w:rsidRPr="003A7475">
        <w:rPr>
          <w:rFonts w:cstheme="minorHAnsi"/>
        </w:rPr>
        <w:t>), zwaną/zwanym* dalej pożyczkobiorcą.</w:t>
      </w:r>
    </w:p>
    <w:p w14:paraId="4CAEF35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EBAF07A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1.</w:t>
      </w:r>
    </w:p>
    <w:p w14:paraId="14A87348" w14:textId="242631CB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Na podstawie „Regulaminu zakładowego funduszu świadczeń socjalnych” pożyczkodawca udziela pożyczkobiorcy pożyczki ze środków zakładowego funduszu świadczeń socjalnych na cele mieszkaniowe – </w:t>
      </w:r>
      <w:r w:rsidR="008B664D">
        <w:rPr>
          <w:rFonts w:cstheme="minorHAnsi"/>
        </w:rPr>
        <w:t>………………………</w:t>
      </w:r>
      <w:r w:rsidRPr="003A7475">
        <w:rPr>
          <w:rFonts w:cstheme="minorHAnsi"/>
        </w:rPr>
        <w:t xml:space="preserve">…**, w wysokości </w:t>
      </w:r>
      <w:r w:rsidR="008B664D">
        <w:rPr>
          <w:rFonts w:cstheme="minorHAnsi"/>
        </w:rPr>
        <w:t>………………………………</w:t>
      </w:r>
      <w:r w:rsidRPr="003A7475">
        <w:rPr>
          <w:rFonts w:cstheme="minorHAnsi"/>
        </w:rPr>
        <w:t>… zł (słownie: …).</w:t>
      </w:r>
    </w:p>
    <w:p w14:paraId="1D5B477B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1D2079C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2.</w:t>
      </w:r>
    </w:p>
    <w:p w14:paraId="017AC1EB" w14:textId="66D31154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Okres spłaty pożyczki wynosi </w:t>
      </w:r>
      <w:r w:rsidR="008B664D">
        <w:rPr>
          <w:rFonts w:cstheme="minorHAnsi"/>
        </w:rPr>
        <w:t>…………….</w:t>
      </w:r>
      <w:r w:rsidRPr="003A7475">
        <w:rPr>
          <w:rFonts w:cstheme="minorHAnsi"/>
        </w:rPr>
        <w:t>… miesięcy, tj. …</w:t>
      </w:r>
      <w:r w:rsidR="008B664D">
        <w:rPr>
          <w:rFonts w:cstheme="minorHAnsi"/>
        </w:rPr>
        <w:t>…………………..</w:t>
      </w:r>
      <w:r w:rsidRPr="003A7475">
        <w:rPr>
          <w:rFonts w:cstheme="minorHAnsi"/>
        </w:rPr>
        <w:t xml:space="preserve"> rat/raty*.</w:t>
      </w:r>
    </w:p>
    <w:p w14:paraId="5D6E0A78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1947CFA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3.</w:t>
      </w:r>
    </w:p>
    <w:p w14:paraId="188B70E5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Spłata rat pożyczki następuje począwszy od następnego miesiąca kalendarzowego.</w:t>
      </w:r>
    </w:p>
    <w:p w14:paraId="3876AE26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C03C10B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4.</w:t>
      </w:r>
    </w:p>
    <w:p w14:paraId="7711A9A5" w14:textId="603CB252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Odsetki za cały okres spłaty pożyczki wynoszą … zł (słownie: …) i podlegają spłacie w pierwsz</w:t>
      </w:r>
      <w:r w:rsidR="00595169">
        <w:rPr>
          <w:rFonts w:cstheme="minorHAnsi"/>
        </w:rPr>
        <w:t>ej</w:t>
      </w:r>
      <w:r w:rsidRPr="003A7475">
        <w:rPr>
          <w:rFonts w:cstheme="minorHAnsi"/>
        </w:rPr>
        <w:t xml:space="preserve"> </w:t>
      </w:r>
      <w:r w:rsidR="00595169">
        <w:rPr>
          <w:rFonts w:cstheme="minorHAnsi"/>
        </w:rPr>
        <w:t>racie.</w:t>
      </w:r>
      <w:r w:rsidRPr="003A7475">
        <w:rPr>
          <w:rFonts w:cstheme="minorHAnsi"/>
        </w:rPr>
        <w:t xml:space="preserve"> </w:t>
      </w:r>
    </w:p>
    <w:p w14:paraId="7BA6194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2E256A47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5.</w:t>
      </w:r>
    </w:p>
    <w:p w14:paraId="6C6AEE65" w14:textId="78D88D33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Spłaty dokonywane będą poprzez potrącenia z przysługującego pożyczkobiorcy wynagrodzenia za pracę i innych świadczeń wynikających ze stosunku pracy, a także </w:t>
      </w:r>
      <w:r w:rsidRPr="003A7475">
        <w:rPr>
          <w:rFonts w:cstheme="minorHAnsi"/>
        </w:rPr>
        <w:br/>
        <w:t xml:space="preserve">z przysługujących pożyczkobiorcy świadczeń ze środków zakładowego funduszu świadczeń socjalnych, a w przypadku braku takiej możliwości – poprzez indywidualne wpłaty dokonywane przez pożyczkobiorcę na rachunek bankowy pożyczkodawcy o numerze </w:t>
      </w:r>
      <w:r w:rsidR="008B664D">
        <w:rPr>
          <w:rFonts w:cstheme="minorHAnsi"/>
        </w:rPr>
        <w:t>…………………………………………………………………………………………………………………………………………….</w:t>
      </w:r>
      <w:r w:rsidRPr="003A7475">
        <w:rPr>
          <w:rFonts w:cstheme="minorHAnsi"/>
        </w:rPr>
        <w:t>…</w:t>
      </w:r>
    </w:p>
    <w:p w14:paraId="5D489944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52CBA37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6.</w:t>
      </w:r>
    </w:p>
    <w:p w14:paraId="5FF0BB20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Pożyczkobiorca upoważnia pożyczkodawcę do potrącania należnych rat pożyczki wraz </w:t>
      </w:r>
      <w:r w:rsidRPr="003A7475">
        <w:rPr>
          <w:rFonts w:cstheme="minorHAnsi"/>
        </w:rPr>
        <w:br/>
        <w:t xml:space="preserve">z odsetkami z przysługującego pożyczkobiorcy wynagrodzenia za pracę i innych świadczeń </w:t>
      </w:r>
      <w:r w:rsidRPr="003A7475">
        <w:rPr>
          <w:rFonts w:cstheme="minorHAnsi"/>
        </w:rPr>
        <w:lastRenderedPageBreak/>
        <w:t xml:space="preserve">wynikających ze stosunku pracy, a także z przysługujących pożyczkobiorcy świadczeń </w:t>
      </w:r>
      <w:r w:rsidRPr="003A7475">
        <w:rPr>
          <w:rFonts w:cstheme="minorHAnsi"/>
        </w:rPr>
        <w:br/>
        <w:t>ze środków zakładowego funduszu świadczeń socjalnych.</w:t>
      </w:r>
    </w:p>
    <w:p w14:paraId="3147B116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7.</w:t>
      </w:r>
    </w:p>
    <w:p w14:paraId="26617980" w14:textId="77777777" w:rsidR="003A7475" w:rsidRPr="003A7475" w:rsidRDefault="003A7475" w:rsidP="003A747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Zabezpieczeniem spłaty pożyczki jest poręczenie dwóch osób – pracowników pożyczkodawcy, którzy złożyli oświadczenie o poręczeniu pożyczki. </w:t>
      </w:r>
    </w:p>
    <w:p w14:paraId="047EFB8B" w14:textId="77777777" w:rsidR="003A7475" w:rsidRPr="003A7475" w:rsidRDefault="003A7475" w:rsidP="003A747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Oświadczenia o poręczeniu pożyczki stanowią integralną część umowy pożyczki.</w:t>
      </w:r>
    </w:p>
    <w:p w14:paraId="1684C762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7EE1C3CE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8.</w:t>
      </w:r>
    </w:p>
    <w:p w14:paraId="3621A16F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Pożyczka wraz z odsetkami podlega natychmiastowej spłacie w przypadku:</w:t>
      </w:r>
    </w:p>
    <w:p w14:paraId="433AF2DF" w14:textId="77777777"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rozwiązania przez pożyczkobiorcę stosunku pracy z pożyczkodawcą, z zastrzeżeniem § 9.</w:t>
      </w:r>
    </w:p>
    <w:p w14:paraId="47841CCB" w14:textId="77777777"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rozwiązania z pożyczkobiorcą stosunku pracy przez pożyczkodawcę z przyczyn leżących po stronie pożyczkobiorcy,</w:t>
      </w:r>
    </w:p>
    <w:p w14:paraId="32517209" w14:textId="77777777"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wykorzystania pożyczki na inne cele niż określone we wniosku, na podstawie którego pożyczkę przyznano,</w:t>
      </w:r>
    </w:p>
    <w:p w14:paraId="79909863" w14:textId="77777777"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rezygnacji przez pożyczkobiorcę z realizacji celu, o którym mowa w § 1 umowy, przed całkowitą spłatą pożyczki.</w:t>
      </w:r>
    </w:p>
    <w:p w14:paraId="3B32F4FE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2CED84D3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9.</w:t>
      </w:r>
    </w:p>
    <w:p w14:paraId="2F0D503F" w14:textId="64EF254E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Nabycie przez pożyczkobiorcę w trakcie obowiązywania umowy pożyczki uprawnień do emerytury, renty, świadczenia przedemerytalnego lub świadczenia pielęgnacyjnego z tytułu rezygnacji z zatrudnienia w celu sprawowania opieki nad osobą legitymującą się orzeczeniem o niepełnosprawności, a także rozwiązanie umowy o pracę z przyczyn dotyczących zakładu pracy nie powoduje konieczności natychmiastowej spłaty pożyczki ani zmiany wysokości zaciągniętego zobowiązania.</w:t>
      </w:r>
    </w:p>
    <w:p w14:paraId="2CCC4034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</w:p>
    <w:p w14:paraId="32C7D106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10.</w:t>
      </w:r>
    </w:p>
    <w:p w14:paraId="36AAAD9E" w14:textId="77777777" w:rsidR="003A7475" w:rsidRPr="003A7475" w:rsidRDefault="003A7475" w:rsidP="003A7475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W przypadku rozwiązania stosunku pracy z poręczycielem, pożyczkobiorca w ciągu dwóch miesięcy jest zobowiązany do wskazania nowego poręczyciela i podpisania aneksu do umowy pożyczki. </w:t>
      </w:r>
    </w:p>
    <w:p w14:paraId="4CD36974" w14:textId="77777777" w:rsidR="003A7475" w:rsidRPr="003A7475" w:rsidRDefault="003A7475" w:rsidP="003A7475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W przypadku niepodpisania aneksu do umowy pożyczki z nowym poręczycielem, pozostała do spłaty kwota pożyczki wraz z należnymi odsetkami podlega natychmiastowej spłacie.</w:t>
      </w:r>
    </w:p>
    <w:p w14:paraId="658165E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0300652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11.</w:t>
      </w:r>
    </w:p>
    <w:p w14:paraId="3D6F4DBB" w14:textId="77777777" w:rsid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W przypadku zaistnienia zdarzenia, o którym mowa w § 8, pożyczkobiorca upoważnia pożyczkodawcę do potrącenia niespłaconej części pożyczki wraz z odsetkami </w:t>
      </w:r>
      <w:r w:rsidRPr="003A7475">
        <w:rPr>
          <w:rFonts w:cstheme="minorHAnsi"/>
        </w:rPr>
        <w:br/>
        <w:t>z przysługującego pożyczkobiorcy wynagrodzenia za pracę i innych świadczeń należnych ze stosunku pracy, za wyjątkiem zapomogi ze środków zakładowego funduszu świadczeń socjalnych.</w:t>
      </w:r>
    </w:p>
    <w:p w14:paraId="26ADDD22" w14:textId="77777777" w:rsidR="008B664D" w:rsidRDefault="008B664D" w:rsidP="003A7475">
      <w:pPr>
        <w:spacing w:line="276" w:lineRule="auto"/>
        <w:jc w:val="both"/>
        <w:rPr>
          <w:rFonts w:cstheme="minorHAnsi"/>
        </w:rPr>
      </w:pPr>
    </w:p>
    <w:p w14:paraId="770921B6" w14:textId="77777777" w:rsidR="008B664D" w:rsidRPr="003A7475" w:rsidRDefault="008B664D" w:rsidP="003A7475">
      <w:pPr>
        <w:spacing w:line="276" w:lineRule="auto"/>
        <w:jc w:val="both"/>
        <w:rPr>
          <w:rFonts w:cstheme="minorHAnsi"/>
        </w:rPr>
      </w:pPr>
    </w:p>
    <w:p w14:paraId="7205E5E2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750FEF8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lastRenderedPageBreak/>
        <w:t>§ 12.</w:t>
      </w:r>
    </w:p>
    <w:p w14:paraId="29525147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Zmiana warunków określonych w umowie pożyczki wymaga formy pisemnej – aneksu, pod rygorem nieważności.</w:t>
      </w:r>
    </w:p>
    <w:p w14:paraId="5604DAD2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134B95D0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13.</w:t>
      </w:r>
    </w:p>
    <w:p w14:paraId="55BF1923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W sprawach spornych lub nieuregulowanych w umowie pożyczki mają zastosowanie przepisy „Regulaminu zakładowego fundusz świadczeń socjalnych”, ustawy z dnia 4 marca 1994 roku </w:t>
      </w:r>
      <w:r w:rsidRPr="003A7475">
        <w:rPr>
          <w:rFonts w:cstheme="minorHAnsi"/>
        </w:rPr>
        <w:br/>
        <w:t>o zakładowym funduszu świadczeń socjalnych i ustawy z dnia 26 czerwca 1974 roku Kodeks pracy oraz przepisów wykonawczych do tych ustaw.</w:t>
      </w:r>
    </w:p>
    <w:p w14:paraId="1F3445F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36D8819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14.</w:t>
      </w:r>
    </w:p>
    <w:p w14:paraId="0C0AFFBA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Umowa została sporządzona w czterech egzemplarzach – po jednym dla pożyczkodawcy, pożyczkobiorcy i poręczycieli.</w:t>
      </w:r>
    </w:p>
    <w:p w14:paraId="1D01317A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1D3E3EB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8DB9CF7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A7475" w:rsidRPr="003A7475" w14:paraId="4D2545FF" w14:textId="77777777" w:rsidTr="00EE5EB0">
        <w:tc>
          <w:tcPr>
            <w:tcW w:w="3018" w:type="dxa"/>
          </w:tcPr>
          <w:p w14:paraId="2C218D78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Pożyczkobiorca</w:t>
            </w:r>
          </w:p>
        </w:tc>
        <w:tc>
          <w:tcPr>
            <w:tcW w:w="3019" w:type="dxa"/>
          </w:tcPr>
          <w:p w14:paraId="1E3CF0FD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22F5DCD3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Pożyczkodawca</w:t>
            </w:r>
          </w:p>
        </w:tc>
      </w:tr>
      <w:tr w:rsidR="003A7475" w:rsidRPr="003A7475" w14:paraId="757BAFB0" w14:textId="77777777" w:rsidTr="00EE5EB0">
        <w:tc>
          <w:tcPr>
            <w:tcW w:w="3018" w:type="dxa"/>
          </w:tcPr>
          <w:p w14:paraId="29FB1C15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171204E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BF11F8A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…………………………………………</w:t>
            </w:r>
          </w:p>
        </w:tc>
        <w:tc>
          <w:tcPr>
            <w:tcW w:w="3019" w:type="dxa"/>
          </w:tcPr>
          <w:p w14:paraId="3C53A462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6FD626BB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598B9B1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F186230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…………………………………………</w:t>
            </w:r>
          </w:p>
        </w:tc>
      </w:tr>
      <w:tr w:rsidR="003A7475" w:rsidRPr="003A7475" w14:paraId="45C128D8" w14:textId="77777777" w:rsidTr="00EE5EB0">
        <w:tc>
          <w:tcPr>
            <w:tcW w:w="3018" w:type="dxa"/>
          </w:tcPr>
          <w:p w14:paraId="250FF47E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A7475">
              <w:rPr>
                <w:rFonts w:cstheme="minorHAnsi"/>
                <w:i/>
                <w:sz w:val="20"/>
                <w:szCs w:val="20"/>
              </w:rPr>
              <w:t>(podpis)</w:t>
            </w:r>
          </w:p>
        </w:tc>
        <w:tc>
          <w:tcPr>
            <w:tcW w:w="3019" w:type="dxa"/>
          </w:tcPr>
          <w:p w14:paraId="70233B7F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12AE5A0C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A7475">
              <w:rPr>
                <w:rFonts w:cstheme="minorHAnsi"/>
                <w:i/>
                <w:sz w:val="20"/>
                <w:szCs w:val="20"/>
              </w:rPr>
              <w:t>(podpis i pieczątka)</w:t>
            </w:r>
          </w:p>
        </w:tc>
      </w:tr>
    </w:tbl>
    <w:p w14:paraId="1E48BFEF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7F80904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17ECC73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68762421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1754E35A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EA2B39C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32D13F30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071F446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4EB4E11E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0C2D24E0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3AEC6B35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1AD9B52F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D089940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3DEC0989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336AC15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037456E8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136BB61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4BBF3B73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025881FF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182B3D51" w14:textId="77777777" w:rsidR="00595169" w:rsidRPr="003A7475" w:rsidRDefault="00595169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48C99FD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40FC44AB" w14:textId="60477495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  <w:i/>
          <w:sz w:val="20"/>
          <w:szCs w:val="20"/>
        </w:rPr>
        <w:t>*niepotrzebne skreślić lub skasować</w:t>
      </w:r>
    </w:p>
    <w:p w14:paraId="28E33215" w14:textId="1391ED40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  <w:i/>
          <w:sz w:val="20"/>
          <w:szCs w:val="20"/>
        </w:rPr>
        <w:t xml:space="preserve">**wpisać cel na jaki zostanie przeznaczona pożyczka zgodnie z § </w:t>
      </w:r>
      <w:r w:rsidR="00FD29AA">
        <w:rPr>
          <w:rFonts w:cstheme="minorHAnsi"/>
          <w:i/>
          <w:sz w:val="20"/>
          <w:szCs w:val="20"/>
        </w:rPr>
        <w:t>8</w:t>
      </w:r>
      <w:r w:rsidRPr="003A7475">
        <w:rPr>
          <w:rFonts w:cstheme="minorHAnsi"/>
          <w:i/>
          <w:sz w:val="20"/>
          <w:szCs w:val="20"/>
        </w:rPr>
        <w:t xml:space="preserve"> ust. 1 „Regulaminu zakładowego funduszu świadczeń socjalnych”</w:t>
      </w:r>
    </w:p>
    <w:p w14:paraId="72CD0102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DAC8C8F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Załącznik do umowy pożyczki</w:t>
      </w:r>
    </w:p>
    <w:p w14:paraId="1F9913E8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E9D6979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07E417A9" w14:textId="77777777" w:rsidR="003A7475" w:rsidRPr="003A7475" w:rsidRDefault="003A7475" w:rsidP="003A7475">
      <w:pPr>
        <w:spacing w:line="276" w:lineRule="auto"/>
        <w:jc w:val="center"/>
        <w:rPr>
          <w:rFonts w:cstheme="minorHAnsi"/>
          <w:b/>
        </w:rPr>
      </w:pPr>
      <w:r w:rsidRPr="003A7475">
        <w:rPr>
          <w:rFonts w:cstheme="minorHAnsi"/>
          <w:b/>
        </w:rPr>
        <w:t>OŚWIADCZENIE O PORĘCZENIU POŻYCZKI ZE ŚRODKÓW ZAKŁADOWEGO FUNDUSZU ŚWIADCZEŃ SOCJALNYCH</w:t>
      </w:r>
    </w:p>
    <w:p w14:paraId="546C538F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ACE7262" w14:textId="7C84F7F0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Ja, niżej podpisany</w:t>
      </w:r>
      <w:r w:rsidR="00FD29AA">
        <w:rPr>
          <w:rFonts w:cstheme="minorHAnsi"/>
        </w:rPr>
        <w:t>/podpisana*</w:t>
      </w:r>
      <w:r>
        <w:rPr>
          <w:rFonts w:cstheme="minorHAnsi"/>
        </w:rPr>
        <w:t xml:space="preserve"> </w:t>
      </w:r>
      <w:r w:rsidRPr="003A7475">
        <w:rPr>
          <w:rFonts w:cstheme="minorHAnsi"/>
        </w:rPr>
        <w:t>… (PESEL …)</w:t>
      </w:r>
      <w:r>
        <w:rPr>
          <w:rFonts w:cstheme="minorHAnsi"/>
        </w:rPr>
        <w:t xml:space="preserve"> </w:t>
      </w:r>
      <w:r w:rsidRPr="003A7475">
        <w:rPr>
          <w:rFonts w:cstheme="minorHAnsi"/>
        </w:rPr>
        <w:t xml:space="preserve">zobowiązuję się względem </w:t>
      </w:r>
      <w:r w:rsidR="007C331A">
        <w:rPr>
          <w:rFonts w:cstheme="minorHAnsi"/>
          <w:color w:val="FF0000"/>
        </w:rPr>
        <w:t>Nazwa Szkoły</w:t>
      </w:r>
      <w:r w:rsidR="006C27CC">
        <w:rPr>
          <w:rFonts w:cstheme="minorHAnsi"/>
        </w:rPr>
        <w:br/>
      </w:r>
      <w:r w:rsidRPr="003A7475">
        <w:rPr>
          <w:rFonts w:cstheme="minorHAnsi"/>
        </w:rPr>
        <w:t>w Rybniku jako wierzyciela dokonać spłaty pożyczki ze środków zakładowego funduszu świadczeń socjalnych, udzielonej pożyczkobiorcy na podstawie niniejszej umowy pożyczki, jeżeli pożyczkobiorca nie ureguluje pozostającej do zwrotu kwoty pożyczki wraz z odsetkami.</w:t>
      </w:r>
    </w:p>
    <w:p w14:paraId="3D0706D9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19E863A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Oświadczam także, że zapoznałam się/zapoznałem się* z treścią umowy pożyczki i ją akceptuję. W przypadku nieuregulowania we właściwym terminie pożyczki zaciągniętej przez pożyczkobiorcę wyrażam zgodę, jako solidarnie zobowiązany, na pokrycie i tym samym potrącenie niespłaconej kwoty pożyczki wraz z odsetkami z mojego wynagrodzenia za pracę </w:t>
      </w:r>
      <w:r w:rsidRPr="003A7475">
        <w:rPr>
          <w:rFonts w:cstheme="minorHAnsi"/>
        </w:rPr>
        <w:br/>
        <w:t>i innych świadczeń wynikających ze stosunku pracy oraz z innych przysługujących mi świadczeń ze środków zakładowego funduszu świadczeń socjalnych.</w:t>
      </w:r>
    </w:p>
    <w:p w14:paraId="49903F47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DD86953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24D6986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A7475" w:rsidRPr="003A7475" w14:paraId="2416B421" w14:textId="77777777" w:rsidTr="00EE5EB0">
        <w:tc>
          <w:tcPr>
            <w:tcW w:w="3018" w:type="dxa"/>
          </w:tcPr>
          <w:p w14:paraId="5ED60162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53000649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42FDF7C2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Poręczyciel</w:t>
            </w:r>
          </w:p>
        </w:tc>
      </w:tr>
      <w:tr w:rsidR="003A7475" w:rsidRPr="003A7475" w14:paraId="044DAD2B" w14:textId="77777777" w:rsidTr="00EE5EB0">
        <w:tc>
          <w:tcPr>
            <w:tcW w:w="3018" w:type="dxa"/>
          </w:tcPr>
          <w:p w14:paraId="160929FC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89C73C6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5125ADB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4C345B00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0F93E7DE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832F376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5B2B81B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…………………………………………</w:t>
            </w:r>
          </w:p>
        </w:tc>
      </w:tr>
      <w:tr w:rsidR="003A7475" w:rsidRPr="003A7475" w14:paraId="50A0D80B" w14:textId="77777777" w:rsidTr="00EE5EB0">
        <w:tc>
          <w:tcPr>
            <w:tcW w:w="3018" w:type="dxa"/>
          </w:tcPr>
          <w:p w14:paraId="32F8F76E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019" w:type="dxa"/>
          </w:tcPr>
          <w:p w14:paraId="14390244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6A18B33B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A7475">
              <w:rPr>
                <w:rFonts w:cstheme="minorHAnsi"/>
                <w:i/>
                <w:sz w:val="20"/>
                <w:szCs w:val="20"/>
              </w:rPr>
              <w:t>(data i podpis)</w:t>
            </w:r>
          </w:p>
        </w:tc>
      </w:tr>
    </w:tbl>
    <w:p w14:paraId="458CF044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AEA4B7A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195E5AF1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FA7763F" w14:textId="77777777" w:rsidR="003A7475" w:rsidRDefault="003A7475" w:rsidP="003A7475">
      <w:pPr>
        <w:spacing w:line="276" w:lineRule="auto"/>
        <w:rPr>
          <w:rFonts w:cstheme="minorHAnsi"/>
        </w:rPr>
      </w:pPr>
    </w:p>
    <w:p w14:paraId="66701D90" w14:textId="77777777" w:rsidR="003A7475" w:rsidRPr="003A7475" w:rsidRDefault="003A7475" w:rsidP="003A7475">
      <w:pPr>
        <w:spacing w:line="276" w:lineRule="auto"/>
        <w:rPr>
          <w:rFonts w:cstheme="minorHAnsi"/>
        </w:rPr>
      </w:pPr>
    </w:p>
    <w:p w14:paraId="762B0383" w14:textId="77777777" w:rsidR="003A7475" w:rsidRPr="003A7475" w:rsidRDefault="003A7475" w:rsidP="003A7475">
      <w:pPr>
        <w:spacing w:line="276" w:lineRule="auto"/>
        <w:rPr>
          <w:rFonts w:cstheme="minorHAnsi"/>
        </w:rPr>
      </w:pPr>
    </w:p>
    <w:p w14:paraId="6B32AF80" w14:textId="5E0AC0C3" w:rsidR="003A7475" w:rsidRDefault="003A7475" w:rsidP="003A7475">
      <w:pPr>
        <w:spacing w:line="276" w:lineRule="auto"/>
        <w:rPr>
          <w:rFonts w:cstheme="minorHAnsi"/>
        </w:rPr>
      </w:pPr>
    </w:p>
    <w:p w14:paraId="30AC2674" w14:textId="77777777" w:rsidR="006C27CC" w:rsidRPr="003A7475" w:rsidRDefault="006C27CC" w:rsidP="003A7475">
      <w:pPr>
        <w:spacing w:line="276" w:lineRule="auto"/>
        <w:rPr>
          <w:rFonts w:cstheme="minorHAnsi"/>
        </w:rPr>
      </w:pPr>
    </w:p>
    <w:p w14:paraId="1283A588" w14:textId="77777777" w:rsidR="003A7475" w:rsidRPr="003A7475" w:rsidRDefault="003A7475" w:rsidP="003A7475">
      <w:pPr>
        <w:spacing w:line="276" w:lineRule="auto"/>
        <w:rPr>
          <w:rFonts w:cstheme="minorHAnsi"/>
        </w:rPr>
      </w:pPr>
    </w:p>
    <w:p w14:paraId="5F7218C3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  <w:i/>
          <w:sz w:val="20"/>
          <w:szCs w:val="20"/>
        </w:rPr>
        <w:t>*niepotrzebne skreślić lub skasować</w:t>
      </w:r>
    </w:p>
    <w:sectPr w:rsidR="003A7475" w:rsidRPr="003A7475" w:rsidSect="00F82E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A3B"/>
    <w:multiLevelType w:val="hybridMultilevel"/>
    <w:tmpl w:val="3E327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31427"/>
    <w:multiLevelType w:val="hybridMultilevel"/>
    <w:tmpl w:val="AF7CB0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35734"/>
    <w:multiLevelType w:val="hybridMultilevel"/>
    <w:tmpl w:val="610EF2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D68CF"/>
    <w:multiLevelType w:val="hybridMultilevel"/>
    <w:tmpl w:val="5300A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D7"/>
    <w:rsid w:val="000C4B33"/>
    <w:rsid w:val="000F589D"/>
    <w:rsid w:val="0010169E"/>
    <w:rsid w:val="00205DD1"/>
    <w:rsid w:val="002B653D"/>
    <w:rsid w:val="003819D7"/>
    <w:rsid w:val="003A7475"/>
    <w:rsid w:val="003D6033"/>
    <w:rsid w:val="00595169"/>
    <w:rsid w:val="006C27CC"/>
    <w:rsid w:val="006D237D"/>
    <w:rsid w:val="006F0AAD"/>
    <w:rsid w:val="007C331A"/>
    <w:rsid w:val="008B664D"/>
    <w:rsid w:val="008D1B8B"/>
    <w:rsid w:val="00A72B3C"/>
    <w:rsid w:val="00B2755C"/>
    <w:rsid w:val="00D527CC"/>
    <w:rsid w:val="00F56AD0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41C4"/>
  <w15:chartTrackingRefBased/>
  <w15:docId w15:val="{94E6A09D-11DB-2345-8BE4-BBBA8B3C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A7475"/>
    <w:pPr>
      <w:ind w:left="720"/>
      <w:contextualSpacing/>
    </w:pPr>
  </w:style>
  <w:style w:type="table" w:styleId="Tabela-Siatka">
    <w:name w:val="Table Grid"/>
    <w:basedOn w:val="Standardowy"/>
    <w:uiPriority w:val="39"/>
    <w:rsid w:val="003A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3C95-B0C1-40EB-8831-EAD74F1F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Salamon</dc:creator>
  <cp:keywords/>
  <dc:description/>
  <cp:lastModifiedBy>Użytkownik systemu Windows</cp:lastModifiedBy>
  <cp:revision>2</cp:revision>
  <cp:lastPrinted>2022-04-26T06:04:00Z</cp:lastPrinted>
  <dcterms:created xsi:type="dcterms:W3CDTF">2025-01-14T13:12:00Z</dcterms:created>
  <dcterms:modified xsi:type="dcterms:W3CDTF">2025-01-14T13:12:00Z</dcterms:modified>
</cp:coreProperties>
</file>