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DD" w:rsidRDefault="00C16CBD">
      <w:pPr>
        <w:ind w:right="284"/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Regulamin XV</w:t>
      </w:r>
      <w:r w:rsidR="008501EF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 Powiatowego Festiwalu </w:t>
      </w:r>
    </w:p>
    <w:p w:rsidR="00B932DD" w:rsidRDefault="00C16CBD">
      <w:pPr>
        <w:ind w:right="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Pieśni Patriotycznej i Żołnierskiej-  Rybnik 201</w:t>
      </w:r>
      <w:r w:rsidR="008501EF">
        <w:rPr>
          <w:b/>
          <w:sz w:val="40"/>
          <w:szCs w:val="40"/>
        </w:rPr>
        <w:t>9</w:t>
      </w:r>
    </w:p>
    <w:p w:rsidR="00B932DD" w:rsidRDefault="00B932DD">
      <w:pPr>
        <w:ind w:left="284" w:right="284"/>
        <w:rPr>
          <w:b/>
          <w:sz w:val="32"/>
          <w:szCs w:val="32"/>
        </w:rPr>
      </w:pPr>
    </w:p>
    <w:p w:rsidR="00B932DD" w:rsidRDefault="00C16CBD">
      <w:pPr>
        <w:ind w:left="284" w:right="284"/>
        <w:rPr>
          <w:b/>
          <w:sz w:val="28"/>
          <w:szCs w:val="28"/>
        </w:rPr>
      </w:pPr>
      <w:r>
        <w:rPr>
          <w:b/>
          <w:sz w:val="28"/>
          <w:szCs w:val="28"/>
        </w:rPr>
        <w:t>Motywem przewodnim tegorocznego festiwalu będą:</w:t>
      </w:r>
    </w:p>
    <w:p w:rsidR="00B932DD" w:rsidRDefault="008501EF" w:rsidP="00F63E8F">
      <w:pPr>
        <w:pStyle w:val="Bezodstpw"/>
        <w:numPr>
          <w:ilvl w:val="0"/>
          <w:numId w:val="8"/>
        </w:numPr>
        <w:jc w:val="both"/>
      </w:pPr>
      <w:r w:rsidRPr="00F63E8F">
        <w:rPr>
          <w:b/>
          <w:i/>
        </w:rPr>
        <w:t>Piosenki powstańcze</w:t>
      </w:r>
      <w:r>
        <w:t xml:space="preserve"> </w:t>
      </w:r>
      <w:r w:rsidR="00F63E8F">
        <w:t>(</w:t>
      </w:r>
      <w:r w:rsidR="00A63A9D">
        <w:t xml:space="preserve">w </w:t>
      </w:r>
      <w:r w:rsidR="00F63E8F">
        <w:t>100. rocznicę wybuchu I powstania śląskiego i 100. rocznicę wybuchu powstania wielkopolskiego)</w:t>
      </w:r>
    </w:p>
    <w:p w:rsidR="008501EF" w:rsidRPr="008501EF" w:rsidRDefault="008501EF" w:rsidP="008501EF">
      <w:pPr>
        <w:numPr>
          <w:ilvl w:val="0"/>
          <w:numId w:val="1"/>
        </w:numPr>
        <w:spacing w:beforeAutospacing="1" w:afterAutospacing="1"/>
        <w:jc w:val="both"/>
      </w:pPr>
      <w:r>
        <w:rPr>
          <w:b/>
          <w:i/>
        </w:rPr>
        <w:t>„</w:t>
      </w:r>
      <w:r w:rsidR="00A63A9D">
        <w:rPr>
          <w:b/>
          <w:i/>
        </w:rPr>
        <w:t>Zakazane p</w:t>
      </w:r>
      <w:r>
        <w:rPr>
          <w:b/>
          <w:i/>
        </w:rPr>
        <w:t xml:space="preserve">iosenki” </w:t>
      </w:r>
      <w:r w:rsidRPr="008501EF">
        <w:t xml:space="preserve">(w 80. rocznicę wybuchu </w:t>
      </w:r>
      <w:hyperlink r:id="rId5">
        <w:r w:rsidRPr="008501EF">
          <w:rPr>
            <w:rStyle w:val="czeinternetowe"/>
            <w:color w:val="00000A"/>
            <w:u w:val="none"/>
          </w:rPr>
          <w:t>II wojny światowej</w:t>
        </w:r>
      </w:hyperlink>
      <w:r w:rsidR="00A63A9D" w:rsidRPr="00A63A9D">
        <w:t xml:space="preserve"> </w:t>
      </w:r>
      <w:r w:rsidR="00A63A9D">
        <w:t>i w 75. rocznicę wybuchu powstania warszawskiego</w:t>
      </w:r>
      <w:r w:rsidRPr="008501EF">
        <w:rPr>
          <w:rStyle w:val="czeinternetowe"/>
          <w:color w:val="00000A"/>
          <w:u w:val="none"/>
        </w:rPr>
        <w:t>)</w:t>
      </w:r>
    </w:p>
    <w:p w:rsidR="00B932DD" w:rsidRDefault="00C16CBD">
      <w:pPr>
        <w:ind w:left="284" w:right="284"/>
        <w:rPr>
          <w:b/>
          <w:sz w:val="28"/>
          <w:szCs w:val="28"/>
        </w:rPr>
      </w:pPr>
      <w:r>
        <w:rPr>
          <w:b/>
          <w:sz w:val="28"/>
          <w:szCs w:val="28"/>
        </w:rPr>
        <w:t>Organizatorzy:</w:t>
      </w:r>
    </w:p>
    <w:p w:rsidR="00B932DD" w:rsidRDefault="00C16CBD">
      <w:pPr>
        <w:pStyle w:val="Bezodstpw"/>
      </w:pPr>
      <w:r>
        <w:t xml:space="preserve"> </w:t>
      </w:r>
    </w:p>
    <w:p w:rsidR="00B932DD" w:rsidRDefault="00C16CBD">
      <w:pPr>
        <w:ind w:left="284" w:right="284"/>
      </w:pPr>
      <w:r>
        <w:rPr>
          <w:b/>
        </w:rPr>
        <w:t xml:space="preserve">1.  </w:t>
      </w:r>
      <w:r w:rsidR="00041E15">
        <w:t>OM</w:t>
      </w:r>
      <w:r>
        <w:t xml:space="preserve"> NSZZ ”Solidarność” Pracowników Oświaty , Rybnik, ul. Chrobrego 29.</w:t>
      </w:r>
    </w:p>
    <w:p w:rsidR="00B932DD" w:rsidRDefault="00C16CBD">
      <w:pPr>
        <w:ind w:left="284" w:right="284"/>
      </w:pPr>
      <w:r>
        <w:rPr>
          <w:b/>
        </w:rPr>
        <w:t>2.</w:t>
      </w:r>
      <w:r>
        <w:t xml:space="preserve">  Zespół Szkolno- Przedszkolny nr 11 w Rybniku, ul. Hibnera 25.</w:t>
      </w:r>
    </w:p>
    <w:p w:rsidR="00B932DD" w:rsidRDefault="00B932DD">
      <w:pPr>
        <w:ind w:left="284" w:right="284"/>
      </w:pPr>
    </w:p>
    <w:p w:rsidR="00B932DD" w:rsidRDefault="00C16CBD">
      <w:pPr>
        <w:ind w:right="284"/>
      </w:pPr>
      <w:r>
        <w:t xml:space="preserve">     </w:t>
      </w:r>
      <w:r>
        <w:rPr>
          <w:b/>
          <w:sz w:val="28"/>
          <w:szCs w:val="28"/>
        </w:rPr>
        <w:t>Cele festiwalu:</w:t>
      </w:r>
    </w:p>
    <w:p w:rsidR="00B932DD" w:rsidRDefault="00B932DD">
      <w:pPr>
        <w:pStyle w:val="Bezodstpw"/>
      </w:pPr>
    </w:p>
    <w:p w:rsidR="00B932DD" w:rsidRDefault="00C16CBD">
      <w:pPr>
        <w:numPr>
          <w:ilvl w:val="0"/>
          <w:numId w:val="2"/>
        </w:numPr>
        <w:ind w:right="284"/>
        <w:jc w:val="both"/>
      </w:pPr>
      <w:r>
        <w:t>Kształtowanie patriotycznych postaw dzieci i młodzieży poprzez upowszechnianie piosenek i pieśni związanych z dziejami narodu polskiego.</w:t>
      </w:r>
    </w:p>
    <w:p w:rsidR="00B932DD" w:rsidRDefault="00C16CBD">
      <w:pPr>
        <w:numPr>
          <w:ilvl w:val="0"/>
          <w:numId w:val="2"/>
        </w:numPr>
        <w:ind w:right="284"/>
      </w:pPr>
      <w:r>
        <w:t>Podnoszenie kultury muzycznej dzieci i młodzieży.</w:t>
      </w:r>
    </w:p>
    <w:p w:rsidR="00B932DD" w:rsidRDefault="00C16CBD">
      <w:pPr>
        <w:numPr>
          <w:ilvl w:val="0"/>
          <w:numId w:val="2"/>
        </w:numPr>
        <w:ind w:right="284"/>
      </w:pPr>
      <w:r>
        <w:t>Aktywizacja życia muzycznego w środowiskach szkolnych.</w:t>
      </w:r>
    </w:p>
    <w:p w:rsidR="00B932DD" w:rsidRDefault="00C16CBD">
      <w:pPr>
        <w:numPr>
          <w:ilvl w:val="0"/>
          <w:numId w:val="2"/>
        </w:numPr>
        <w:ind w:right="284"/>
      </w:pPr>
      <w:r>
        <w:t>Rozwijanie umiejętności wokalnych dzieci i młodzieży.</w:t>
      </w:r>
    </w:p>
    <w:p w:rsidR="00B932DD" w:rsidRDefault="00B932DD">
      <w:pPr>
        <w:pStyle w:val="Bezodstpw"/>
      </w:pPr>
    </w:p>
    <w:p w:rsidR="00B932DD" w:rsidRDefault="00C16CBD">
      <w:pPr>
        <w:ind w:right="284"/>
      </w:pPr>
      <w:r>
        <w:t xml:space="preserve">     </w:t>
      </w:r>
      <w:r>
        <w:rPr>
          <w:b/>
          <w:sz w:val="28"/>
          <w:szCs w:val="28"/>
        </w:rPr>
        <w:t>Termin :</w:t>
      </w:r>
    </w:p>
    <w:p w:rsidR="00B932DD" w:rsidRDefault="00B932DD">
      <w:pPr>
        <w:pStyle w:val="Bezodstpw"/>
      </w:pPr>
    </w:p>
    <w:p w:rsidR="00B932DD" w:rsidRDefault="00C16CBD">
      <w:pPr>
        <w:numPr>
          <w:ilvl w:val="0"/>
          <w:numId w:val="3"/>
        </w:numPr>
        <w:spacing w:line="276" w:lineRule="auto"/>
        <w:ind w:right="284"/>
        <w:jc w:val="both"/>
      </w:pPr>
      <w:r>
        <w:t>Festiwal odbędzie się</w:t>
      </w:r>
      <w:r>
        <w:rPr>
          <w:b/>
        </w:rPr>
        <w:t xml:space="preserve"> w Zespole Szkolno- Przedszkolnym nr 11 w Rybniku przy</w:t>
      </w:r>
      <w:r w:rsidR="00A63A9D">
        <w:rPr>
          <w:b/>
        </w:rPr>
        <w:t xml:space="preserve"> </w:t>
      </w:r>
      <w:r>
        <w:rPr>
          <w:b/>
        </w:rPr>
        <w:t xml:space="preserve">ul. Hibnera 25. </w:t>
      </w:r>
    </w:p>
    <w:p w:rsidR="00B932DD" w:rsidRDefault="000F72AA">
      <w:pPr>
        <w:numPr>
          <w:ilvl w:val="0"/>
          <w:numId w:val="3"/>
        </w:numPr>
        <w:spacing w:line="276" w:lineRule="auto"/>
        <w:ind w:right="284"/>
        <w:jc w:val="both"/>
      </w:pPr>
      <w:r>
        <w:rPr>
          <w:b/>
        </w:rPr>
        <w:t>Termin: 21 listopada, o godz. 9.30</w:t>
      </w:r>
    </w:p>
    <w:p w:rsidR="00A63A9D" w:rsidRDefault="00C16CBD" w:rsidP="00A63A9D">
      <w:pPr>
        <w:numPr>
          <w:ilvl w:val="0"/>
          <w:numId w:val="3"/>
        </w:numPr>
        <w:spacing w:line="276" w:lineRule="auto"/>
        <w:jc w:val="both"/>
      </w:pPr>
      <w:r>
        <w:t xml:space="preserve">Zgłoszenia należy dokonać za pomocą wypełnionej karty zgłoszenia  załączonej do regulaminu, przesłanej w nieprzekraczalnym </w:t>
      </w:r>
      <w:r>
        <w:rPr>
          <w:b/>
          <w:u w:val="single"/>
        </w:rPr>
        <w:t>terminie do 10 listopada 201</w:t>
      </w:r>
      <w:r w:rsidR="008501EF">
        <w:rPr>
          <w:b/>
          <w:u w:val="single"/>
        </w:rPr>
        <w:t>9</w:t>
      </w:r>
      <w:r>
        <w:rPr>
          <w:b/>
          <w:u w:val="single"/>
        </w:rPr>
        <w:t>r.</w:t>
      </w:r>
      <w:r>
        <w:t xml:space="preserve"> </w:t>
      </w:r>
      <w:r w:rsidR="00041E15">
        <w:rPr>
          <w:b/>
        </w:rPr>
        <w:t>mailem na adres: OM</w:t>
      </w:r>
      <w:r>
        <w:rPr>
          <w:b/>
        </w:rPr>
        <w:t xml:space="preserve"> NSZZ „SOLIDARNOŚĆ” Pracowników Oświaty </w:t>
      </w:r>
      <w:r>
        <w:rPr>
          <w:b/>
        </w:rPr>
        <w:br/>
        <w:t xml:space="preserve">w Rybniku  </w:t>
      </w:r>
      <w:hyperlink r:id="rId6" w:history="1">
        <w:r w:rsidR="00A63A9D" w:rsidRPr="00A07251">
          <w:rPr>
            <w:rStyle w:val="Hipercze"/>
            <w:b/>
          </w:rPr>
          <w:t>solidarnoscrybnik@wp.eu</w:t>
        </w:r>
      </w:hyperlink>
      <w:r w:rsidR="00A63A9D">
        <w:rPr>
          <w:rStyle w:val="czeinternetowe"/>
          <w:u w:val="none"/>
        </w:rPr>
        <w:t xml:space="preserve"> </w:t>
      </w:r>
      <w:r w:rsidR="00A63A9D">
        <w:t xml:space="preserve">oraz dołączyć zgodę na przetwarzanie danych osobowych </w:t>
      </w:r>
      <w:r w:rsidR="00A63A9D">
        <w:rPr>
          <w:b/>
          <w:bCs/>
        </w:rPr>
        <w:t xml:space="preserve">(załącznik nr </w:t>
      </w:r>
      <w:r w:rsidR="00A63A9D" w:rsidRPr="00A63A9D">
        <w:rPr>
          <w:b/>
          <w:bCs/>
        </w:rPr>
        <w:t>2)</w:t>
      </w:r>
      <w:r w:rsidR="00A63A9D">
        <w:rPr>
          <w:b/>
          <w:bCs/>
        </w:rPr>
        <w:t>.</w:t>
      </w:r>
    </w:p>
    <w:p w:rsidR="00B932DD" w:rsidRDefault="00C16CBD">
      <w:pPr>
        <w:numPr>
          <w:ilvl w:val="0"/>
          <w:numId w:val="3"/>
        </w:numPr>
        <w:spacing w:line="276" w:lineRule="auto"/>
        <w:ind w:right="284"/>
        <w:jc w:val="both"/>
      </w:pPr>
      <w:r>
        <w:t>Ogłoszenie wyników i rozdanie nagród odbędzie się w dniu festiwalu.</w:t>
      </w:r>
    </w:p>
    <w:p w:rsidR="00B932DD" w:rsidRDefault="00B932DD">
      <w:pPr>
        <w:pStyle w:val="Bezodstpw"/>
      </w:pPr>
    </w:p>
    <w:p w:rsidR="00B932DD" w:rsidRDefault="00C16CBD">
      <w:pPr>
        <w:ind w:righ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Warunki:</w:t>
      </w:r>
    </w:p>
    <w:p w:rsidR="00B932DD" w:rsidRDefault="00B932DD">
      <w:pPr>
        <w:pStyle w:val="Bezodstpw"/>
      </w:pPr>
    </w:p>
    <w:p w:rsidR="00B932DD" w:rsidRDefault="00C16CBD">
      <w:pPr>
        <w:numPr>
          <w:ilvl w:val="0"/>
          <w:numId w:val="4"/>
        </w:numPr>
        <w:ind w:right="284"/>
        <w:jc w:val="both"/>
      </w:pPr>
      <w:r>
        <w:t>Uczestnik wykonuje jeden utwór o charakterze związanym ściśle z tematyką festiwalu.</w:t>
      </w:r>
    </w:p>
    <w:p w:rsidR="00B932DD" w:rsidRDefault="00C16CBD">
      <w:pPr>
        <w:numPr>
          <w:ilvl w:val="0"/>
          <w:numId w:val="4"/>
        </w:numPr>
        <w:ind w:right="284"/>
        <w:jc w:val="both"/>
        <w:rPr>
          <w:u w:val="single"/>
        </w:rPr>
      </w:pPr>
      <w:r>
        <w:rPr>
          <w:u w:val="single"/>
        </w:rPr>
        <w:t xml:space="preserve">Każdą placówkę może zaprezentować dwóch solistów. </w:t>
      </w:r>
    </w:p>
    <w:p w:rsidR="00B932DD" w:rsidRDefault="00C16CBD">
      <w:pPr>
        <w:numPr>
          <w:ilvl w:val="0"/>
          <w:numId w:val="4"/>
        </w:numPr>
        <w:ind w:right="284"/>
        <w:jc w:val="both"/>
      </w:pPr>
      <w:r>
        <w:t xml:space="preserve">Organizatorzy zapewniają sprzęt nagłaśniający oraz pianino cyfrowe  połączone </w:t>
      </w:r>
      <w:r>
        <w:br/>
        <w:t>z keyboardem, natomiast instrumenty muzyczne potrzebne do akompaniamentu uczestnicy zapewniają sobie we  własnym zakresie.</w:t>
      </w:r>
    </w:p>
    <w:p w:rsidR="00B932DD" w:rsidRDefault="00B932DD">
      <w:pPr>
        <w:ind w:left="720" w:right="284" w:hanging="360"/>
        <w:jc w:val="both"/>
      </w:pPr>
    </w:p>
    <w:p w:rsidR="00B932DD" w:rsidRDefault="00B932DD">
      <w:pPr>
        <w:ind w:left="720" w:right="284" w:hanging="360"/>
        <w:jc w:val="both"/>
      </w:pPr>
    </w:p>
    <w:p w:rsidR="00B932DD" w:rsidRDefault="00C16CBD">
      <w:pPr>
        <w:numPr>
          <w:ilvl w:val="0"/>
          <w:numId w:val="4"/>
        </w:numPr>
        <w:jc w:val="both"/>
      </w:pPr>
      <w:r>
        <w:lastRenderedPageBreak/>
        <w:t xml:space="preserve">Jeżeli uczestnik festiwalu korzysta z nagrania to   akompaniament ten  należy nadesłać pocztą elektroniczną w formacie </w:t>
      </w:r>
      <w:r>
        <w:rPr>
          <w:rStyle w:val="Pogrubienie"/>
        </w:rPr>
        <w:t>mp3 -</w:t>
      </w:r>
      <w:r>
        <w:t xml:space="preserve"> jako załącznik,  również do </w:t>
      </w:r>
      <w:r>
        <w:rPr>
          <w:rStyle w:val="Pogrubienie"/>
        </w:rPr>
        <w:t>10.11.201</w:t>
      </w:r>
      <w:r w:rsidR="008501EF">
        <w:rPr>
          <w:rStyle w:val="Pogrubienie"/>
        </w:rPr>
        <w:t>9</w:t>
      </w:r>
      <w:r>
        <w:rPr>
          <w:rStyle w:val="Pogrubienie"/>
        </w:rPr>
        <w:t xml:space="preserve"> na adres:</w:t>
      </w:r>
      <w:r>
        <w:t xml:space="preserve"> </w:t>
      </w:r>
      <w:hyperlink r:id="rId7">
        <w:r>
          <w:rPr>
            <w:rStyle w:val="czeinternetowe"/>
          </w:rPr>
          <w:t>skowronski.m@sp-11.rybnik.pl</w:t>
        </w:r>
      </w:hyperlink>
      <w:r w:rsidR="00A63A9D">
        <w:t>. Plik powinien być opisany</w:t>
      </w:r>
      <w:r>
        <w:t>: tytułem piosenki oraz imieniem i nazwiskiem wykonawcy.</w:t>
      </w:r>
    </w:p>
    <w:p w:rsidR="00B932DD" w:rsidRPr="00A63A9D" w:rsidRDefault="00C16CBD">
      <w:pPr>
        <w:numPr>
          <w:ilvl w:val="0"/>
          <w:numId w:val="4"/>
        </w:numPr>
        <w:tabs>
          <w:tab w:val="left" w:pos="1079"/>
        </w:tabs>
        <w:jc w:val="both"/>
        <w:rPr>
          <w:rStyle w:val="Pogrubienie"/>
          <w:b w:val="0"/>
          <w:bCs w:val="0"/>
        </w:rPr>
      </w:pPr>
      <w:r>
        <w:rPr>
          <w:rStyle w:val="Pogrubienie"/>
        </w:rPr>
        <w:t>W wyjątkowych sytuacjach dopuszczalne jest nagranie podkładu na płycie CD</w:t>
      </w:r>
      <w:r>
        <w:rPr>
          <w:b/>
          <w:bCs/>
        </w:rPr>
        <w:br/>
      </w:r>
      <w:r>
        <w:rPr>
          <w:rStyle w:val="Pogrubienie"/>
        </w:rPr>
        <w:t xml:space="preserve"> i dostarczenie jej w dniu Festiwalu. Płyta powinna być opisana imieniem</w:t>
      </w:r>
      <w:r>
        <w:rPr>
          <w:b/>
          <w:bCs/>
        </w:rPr>
        <w:br/>
      </w:r>
      <w:r>
        <w:rPr>
          <w:rStyle w:val="Pogrubienie"/>
        </w:rPr>
        <w:t xml:space="preserve"> i nazwiskiem uczestnika, numerem szkoły i tytułem piosenki. </w:t>
      </w:r>
    </w:p>
    <w:p w:rsidR="00A63A9D" w:rsidRPr="00A63A9D" w:rsidRDefault="00A63A9D" w:rsidP="00A63A9D">
      <w:pPr>
        <w:pStyle w:val="Akapitzlist"/>
        <w:numPr>
          <w:ilvl w:val="0"/>
          <w:numId w:val="4"/>
        </w:numPr>
        <w:spacing w:before="100" w:beforeAutospacing="1" w:line="276" w:lineRule="auto"/>
        <w:jc w:val="both"/>
      </w:pPr>
      <w:r w:rsidRPr="00A63A9D">
        <w:t xml:space="preserve">Każdy uczestnik powinien zapoznać się z klauzulą informacyjną zamieszczoną </w:t>
      </w:r>
      <w:r>
        <w:br/>
      </w:r>
      <w:r w:rsidRPr="00A63A9D">
        <w:t>w załączniku 1.</w:t>
      </w:r>
    </w:p>
    <w:p w:rsidR="00B932DD" w:rsidRDefault="00C16CBD">
      <w:pPr>
        <w:pStyle w:val="Bezodstpw"/>
      </w:pPr>
      <w:r>
        <w:t xml:space="preserve">  </w:t>
      </w:r>
    </w:p>
    <w:p w:rsidR="00B932DD" w:rsidRDefault="00C16CBD">
      <w:pPr>
        <w:ind w:righ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Kryteria oceny:</w:t>
      </w:r>
    </w:p>
    <w:p w:rsidR="00B932DD" w:rsidRDefault="00B932DD">
      <w:pPr>
        <w:pStyle w:val="Bezodstpw"/>
      </w:pPr>
    </w:p>
    <w:p w:rsidR="00B932DD" w:rsidRDefault="00C16CBD">
      <w:pPr>
        <w:ind w:left="359" w:right="284"/>
      </w:pPr>
      <w:r>
        <w:rPr>
          <w:b/>
        </w:rPr>
        <w:t>1</w:t>
      </w:r>
      <w:r>
        <w:t>.   Dobór repertuaru.</w:t>
      </w:r>
    </w:p>
    <w:p w:rsidR="00B932DD" w:rsidRDefault="00C16CBD">
      <w:pPr>
        <w:numPr>
          <w:ilvl w:val="0"/>
          <w:numId w:val="5"/>
        </w:numPr>
        <w:tabs>
          <w:tab w:val="left" w:pos="718"/>
        </w:tabs>
        <w:ind w:left="718" w:right="284"/>
      </w:pPr>
      <w:r>
        <w:t>Dykcja i frazowanie.</w:t>
      </w:r>
    </w:p>
    <w:p w:rsidR="00B932DD" w:rsidRDefault="00C16CBD">
      <w:pPr>
        <w:numPr>
          <w:ilvl w:val="0"/>
          <w:numId w:val="5"/>
        </w:numPr>
        <w:tabs>
          <w:tab w:val="left" w:pos="718"/>
        </w:tabs>
        <w:ind w:left="718" w:right="284"/>
      </w:pPr>
      <w:r>
        <w:t>Oryginalność aranżacji i wykonania.</w:t>
      </w:r>
    </w:p>
    <w:p w:rsidR="00B932DD" w:rsidRDefault="00C16CBD">
      <w:pPr>
        <w:numPr>
          <w:ilvl w:val="0"/>
          <w:numId w:val="5"/>
        </w:numPr>
        <w:tabs>
          <w:tab w:val="left" w:pos="718"/>
        </w:tabs>
        <w:ind w:left="718" w:right="284"/>
      </w:pPr>
      <w:r>
        <w:t>Ogólny wyraz artystyczny.</w:t>
      </w:r>
    </w:p>
    <w:p w:rsidR="00B932DD" w:rsidRDefault="00B932DD">
      <w:pPr>
        <w:ind w:left="359" w:right="284"/>
      </w:pPr>
    </w:p>
    <w:p w:rsidR="00B932DD" w:rsidRDefault="00C16CBD">
      <w:pPr>
        <w:ind w:left="-1" w:right="284"/>
      </w:pPr>
      <w:r>
        <w:rPr>
          <w:b/>
          <w:u w:val="single"/>
        </w:rPr>
        <w:t>Werdykt jury jest ostateczny</w:t>
      </w:r>
      <w:r>
        <w:t>.</w:t>
      </w:r>
    </w:p>
    <w:p w:rsidR="00B932DD" w:rsidRDefault="00C16CBD">
      <w:pPr>
        <w:pStyle w:val="Bezodstpw"/>
      </w:pPr>
      <w:r>
        <w:t xml:space="preserve">    </w:t>
      </w:r>
    </w:p>
    <w:p w:rsidR="00B932DD" w:rsidRDefault="00C16CBD">
      <w:pPr>
        <w:ind w:left="-1" w:right="284"/>
        <w:rPr>
          <w:b/>
          <w:sz w:val="28"/>
          <w:szCs w:val="28"/>
        </w:rPr>
      </w:pPr>
      <w:r>
        <w:rPr>
          <w:b/>
        </w:rPr>
        <w:t xml:space="preserve">   </w:t>
      </w:r>
      <w:r>
        <w:rPr>
          <w:b/>
          <w:sz w:val="28"/>
          <w:szCs w:val="28"/>
        </w:rPr>
        <w:t>Kategorie wykonawcze:</w:t>
      </w:r>
    </w:p>
    <w:p w:rsidR="00B932DD" w:rsidRDefault="00B932DD">
      <w:pPr>
        <w:pStyle w:val="Bezodstpw"/>
      </w:pPr>
    </w:p>
    <w:p w:rsidR="00B932DD" w:rsidRDefault="00C16CBD">
      <w:pPr>
        <w:ind w:right="284"/>
      </w:pPr>
      <w:r>
        <w:rPr>
          <w:b/>
        </w:rPr>
        <w:t xml:space="preserve">      1.</w:t>
      </w:r>
      <w:r>
        <w:t xml:space="preserve">   soliści</w:t>
      </w:r>
    </w:p>
    <w:p w:rsidR="00B932DD" w:rsidRDefault="00B932DD">
      <w:pPr>
        <w:pStyle w:val="Bezodstpw"/>
      </w:pPr>
    </w:p>
    <w:p w:rsidR="00B932DD" w:rsidRDefault="00C16CBD">
      <w:pPr>
        <w:ind w:right="284"/>
        <w:rPr>
          <w:sz w:val="28"/>
          <w:szCs w:val="28"/>
        </w:rPr>
      </w:pPr>
      <w:r>
        <w:rPr>
          <w:b/>
          <w:sz w:val="28"/>
          <w:szCs w:val="28"/>
        </w:rPr>
        <w:t xml:space="preserve">   Kategorie wiekowe:</w:t>
      </w:r>
    </w:p>
    <w:p w:rsidR="00B932DD" w:rsidRDefault="00B932DD">
      <w:pPr>
        <w:pStyle w:val="Bezodstpw"/>
      </w:pPr>
    </w:p>
    <w:p w:rsidR="00B932DD" w:rsidRDefault="00C16CBD">
      <w:pPr>
        <w:ind w:left="304" w:right="284"/>
      </w:pPr>
      <w:r>
        <w:rPr>
          <w:sz w:val="28"/>
          <w:szCs w:val="28"/>
        </w:rPr>
        <w:t xml:space="preserve"> </w:t>
      </w:r>
      <w:r>
        <w:rPr>
          <w:b/>
        </w:rPr>
        <w:t>1</w:t>
      </w:r>
      <w:r>
        <w:t>.   szkoły podstawowe – uczniowie kl. I-IV;</w:t>
      </w:r>
    </w:p>
    <w:p w:rsidR="00B932DD" w:rsidRDefault="00C16CBD">
      <w:pPr>
        <w:numPr>
          <w:ilvl w:val="0"/>
          <w:numId w:val="6"/>
        </w:numPr>
        <w:tabs>
          <w:tab w:val="left" w:pos="1044"/>
        </w:tabs>
        <w:ind w:left="740" w:right="284"/>
      </w:pPr>
      <w:r>
        <w:t>szkoły podstawowe – uczniowie kl. V-VIII;</w:t>
      </w:r>
    </w:p>
    <w:p w:rsidR="00B932DD" w:rsidRDefault="00C16CBD">
      <w:pPr>
        <w:numPr>
          <w:ilvl w:val="0"/>
          <w:numId w:val="6"/>
        </w:numPr>
        <w:tabs>
          <w:tab w:val="left" w:pos="740"/>
        </w:tabs>
        <w:ind w:left="740" w:right="284"/>
      </w:pPr>
      <w:r>
        <w:t>szkoły ponadgimnazjalne.</w:t>
      </w:r>
    </w:p>
    <w:p w:rsidR="00B932DD" w:rsidRDefault="00B932DD">
      <w:pPr>
        <w:pStyle w:val="Bezodstpw"/>
      </w:pPr>
    </w:p>
    <w:p w:rsidR="00B932DD" w:rsidRDefault="00C16CBD">
      <w:pPr>
        <w:ind w:righ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Kontakt :</w:t>
      </w:r>
    </w:p>
    <w:p w:rsidR="00B932DD" w:rsidRDefault="00B932DD">
      <w:pPr>
        <w:pStyle w:val="Bezodstpw"/>
      </w:pPr>
    </w:p>
    <w:p w:rsidR="00B932DD" w:rsidRDefault="00C16CBD">
      <w:pPr>
        <w:ind w:right="284"/>
        <w:jc w:val="both"/>
      </w:pPr>
      <w:r>
        <w:t xml:space="preserve">W sprawach organizacyjnych i technicznych można kontaktować się </w:t>
      </w:r>
      <w:r>
        <w:br/>
      </w:r>
      <w:r w:rsidR="000F72AA">
        <w:t>z  organizatorami konkursu: OM</w:t>
      </w:r>
      <w:r>
        <w:t xml:space="preserve"> NSZZ ”Solidarność” Pracowników Oświaty przy Szkole Podstawowej nr 1 w Rybniku, ul. Chrobrego 29, </w:t>
      </w:r>
      <w:r>
        <w:rPr>
          <w:b/>
        </w:rPr>
        <w:t>adres e-mail</w:t>
      </w:r>
      <w:r>
        <w:rPr>
          <w:u w:val="single"/>
        </w:rPr>
        <w:t xml:space="preserve">: </w:t>
      </w:r>
      <w:hyperlink r:id="rId8">
        <w:r>
          <w:rPr>
            <w:rStyle w:val="czeinternetowe"/>
            <w:b/>
            <w:u w:val="none"/>
          </w:rPr>
          <w:t>solidarnoscrybnik@wp.eu</w:t>
        </w:r>
      </w:hyperlink>
      <w:r>
        <w:rPr>
          <w:b/>
        </w:rPr>
        <w:t xml:space="preserve">  tel. 533 651 947 lub panią Marzeną Konsek, tel. 502 630 540, reprezentującą ZSP nr 11 w Rybniku.</w:t>
      </w:r>
    </w:p>
    <w:p w:rsidR="00B932DD" w:rsidRDefault="00C16CBD">
      <w:pPr>
        <w:ind w:left="284" w:right="284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932DD" w:rsidRDefault="00C16CBD">
      <w:pPr>
        <w:ind w:right="284"/>
        <w:jc w:val="right"/>
      </w:pPr>
      <w:r>
        <w:rPr>
          <w:b/>
          <w:sz w:val="28"/>
          <w:szCs w:val="28"/>
        </w:rPr>
        <w:t xml:space="preserve"> </w:t>
      </w:r>
    </w:p>
    <w:p w:rsidR="00B932DD" w:rsidRDefault="00B932DD">
      <w:pPr>
        <w:ind w:right="284"/>
        <w:jc w:val="both"/>
        <w:rPr>
          <w:b/>
        </w:rPr>
      </w:pPr>
    </w:p>
    <w:p w:rsidR="00B932DD" w:rsidRDefault="00B932DD">
      <w:pPr>
        <w:ind w:right="284"/>
        <w:jc w:val="both"/>
        <w:rPr>
          <w:b/>
        </w:rPr>
      </w:pPr>
    </w:p>
    <w:p w:rsidR="00B932DD" w:rsidRDefault="00B932DD">
      <w:pPr>
        <w:ind w:right="284"/>
        <w:jc w:val="both"/>
        <w:rPr>
          <w:b/>
        </w:rPr>
      </w:pPr>
    </w:p>
    <w:p w:rsidR="00B932DD" w:rsidRDefault="00B932DD">
      <w:pPr>
        <w:ind w:right="284"/>
        <w:jc w:val="both"/>
        <w:rPr>
          <w:b/>
        </w:rPr>
      </w:pPr>
    </w:p>
    <w:p w:rsidR="00B932DD" w:rsidRDefault="00B932DD">
      <w:pPr>
        <w:ind w:right="284"/>
        <w:jc w:val="both"/>
        <w:rPr>
          <w:b/>
        </w:rPr>
      </w:pPr>
    </w:p>
    <w:p w:rsidR="00B932DD" w:rsidRDefault="00B932DD">
      <w:pPr>
        <w:ind w:right="284"/>
        <w:jc w:val="both"/>
        <w:rPr>
          <w:b/>
        </w:rPr>
      </w:pPr>
    </w:p>
    <w:p w:rsidR="00B932DD" w:rsidRDefault="00C16CBD">
      <w:pPr>
        <w:ind w:right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</w:p>
    <w:p w:rsidR="00B932DD" w:rsidRDefault="00C16CBD">
      <w:pPr>
        <w:tabs>
          <w:tab w:val="left" w:pos="705"/>
          <w:tab w:val="center" w:pos="4394"/>
        </w:tabs>
        <w:ind w:right="284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932DD" w:rsidRDefault="00B932DD">
      <w:pPr>
        <w:tabs>
          <w:tab w:val="left" w:pos="705"/>
          <w:tab w:val="center" w:pos="4394"/>
        </w:tabs>
        <w:ind w:right="284"/>
        <w:jc w:val="center"/>
        <w:rPr>
          <w:b/>
          <w:sz w:val="32"/>
          <w:szCs w:val="32"/>
        </w:rPr>
      </w:pPr>
    </w:p>
    <w:p w:rsidR="00B932DD" w:rsidRDefault="00C16CBD">
      <w:pPr>
        <w:tabs>
          <w:tab w:val="left" w:pos="705"/>
          <w:tab w:val="center" w:pos="4394"/>
        </w:tabs>
        <w:ind w:right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XV</w:t>
      </w:r>
      <w:r w:rsidR="000F72AA">
        <w:rPr>
          <w:b/>
          <w:sz w:val="32"/>
          <w:szCs w:val="32"/>
        </w:rPr>
        <w:t>I</w:t>
      </w:r>
      <w:bookmarkStart w:id="0" w:name="_GoBack"/>
      <w:bookmarkEnd w:id="0"/>
      <w:r>
        <w:rPr>
          <w:b/>
          <w:sz w:val="32"/>
          <w:szCs w:val="32"/>
        </w:rPr>
        <w:t xml:space="preserve"> Powiatowy Festiwal Pieśni Patriotycznej i Żołnierskiej Rybnik 201</w:t>
      </w:r>
      <w:r w:rsidR="008501EF">
        <w:rPr>
          <w:b/>
          <w:sz w:val="32"/>
          <w:szCs w:val="32"/>
        </w:rPr>
        <w:t>9</w:t>
      </w:r>
    </w:p>
    <w:p w:rsidR="00B932DD" w:rsidRDefault="00B932DD">
      <w:pPr>
        <w:tabs>
          <w:tab w:val="left" w:pos="705"/>
          <w:tab w:val="center" w:pos="4394"/>
        </w:tabs>
        <w:ind w:right="284"/>
        <w:jc w:val="center"/>
        <w:rPr>
          <w:b/>
        </w:rPr>
      </w:pPr>
    </w:p>
    <w:p w:rsidR="00B932DD" w:rsidRDefault="00C16CBD">
      <w:pPr>
        <w:ind w:left="284" w:right="284"/>
        <w:jc w:val="center"/>
        <w:rPr>
          <w:b/>
        </w:rPr>
      </w:pPr>
      <w:r>
        <w:rPr>
          <w:b/>
        </w:rPr>
        <w:t>KARTA ZGŁOSZENIA</w:t>
      </w:r>
    </w:p>
    <w:p w:rsidR="00B932DD" w:rsidRDefault="00B932DD">
      <w:pPr>
        <w:ind w:left="284" w:right="284"/>
        <w:rPr>
          <w:sz w:val="28"/>
          <w:szCs w:val="28"/>
        </w:rPr>
      </w:pPr>
    </w:p>
    <w:p w:rsidR="00B932DD" w:rsidRDefault="00C16CBD">
      <w:pPr>
        <w:ind w:left="-76" w:right="284"/>
        <w:rPr>
          <w:b/>
        </w:rPr>
      </w:pPr>
      <w:r>
        <w:rPr>
          <w:b/>
        </w:rPr>
        <w:t>I.  Placówka …………………………………………………………………………………</w:t>
      </w:r>
    </w:p>
    <w:p w:rsidR="00B932DD" w:rsidRDefault="00C16CBD">
      <w:pPr>
        <w:ind w:left="-76" w:right="284"/>
        <w:rPr>
          <w:b/>
        </w:rPr>
      </w:pPr>
      <w:r>
        <w:rPr>
          <w:b/>
        </w:rPr>
        <w:t>…………………………………………………………………………………………..…....</w:t>
      </w:r>
    </w:p>
    <w:p w:rsidR="00B932DD" w:rsidRDefault="00B932DD">
      <w:pPr>
        <w:ind w:left="-76" w:right="284"/>
        <w:rPr>
          <w:b/>
        </w:rPr>
      </w:pPr>
    </w:p>
    <w:p w:rsidR="00B932DD" w:rsidRDefault="00C16CBD">
      <w:pPr>
        <w:ind w:left="-76" w:right="284"/>
        <w:rPr>
          <w:b/>
        </w:rPr>
      </w:pPr>
      <w:r>
        <w:rPr>
          <w:b/>
        </w:rPr>
        <w:t>II. Imię i nazwisko opiekuna (tel. oraz mail) ……………………………………………………………………………………………....</w:t>
      </w:r>
    </w:p>
    <w:p w:rsidR="00B932DD" w:rsidRDefault="00C16CBD">
      <w:pPr>
        <w:ind w:left="-76" w:right="284"/>
        <w:rPr>
          <w:b/>
        </w:rPr>
      </w:pPr>
      <w:r>
        <w:rPr>
          <w:b/>
        </w:rPr>
        <w:t>……………………………………………………………………………………………....</w:t>
      </w:r>
    </w:p>
    <w:p w:rsidR="00B932DD" w:rsidRDefault="00B932DD">
      <w:pPr>
        <w:spacing w:line="480" w:lineRule="auto"/>
        <w:ind w:left="-76" w:right="284"/>
        <w:rPr>
          <w:b/>
        </w:rPr>
      </w:pPr>
    </w:p>
    <w:p w:rsidR="00B932DD" w:rsidRDefault="00C16CBD">
      <w:pPr>
        <w:spacing w:line="480" w:lineRule="auto"/>
        <w:ind w:left="-76" w:right="284"/>
        <w:rPr>
          <w:b/>
          <w:sz w:val="22"/>
          <w:szCs w:val="22"/>
        </w:rPr>
      </w:pPr>
      <w:r>
        <w:rPr>
          <w:b/>
        </w:rPr>
        <w:t xml:space="preserve">III. </w:t>
      </w:r>
      <w:r>
        <w:rPr>
          <w:b/>
          <w:u w:val="single"/>
        </w:rPr>
        <w:t>Solista I:</w:t>
      </w:r>
      <w:r>
        <w:rPr>
          <w:b/>
        </w:rPr>
        <w:t xml:space="preserve">  </w:t>
      </w:r>
    </w:p>
    <w:p w:rsidR="00B932DD" w:rsidRDefault="00C16CBD">
      <w:pPr>
        <w:spacing w:line="480" w:lineRule="auto"/>
        <w:ind w:left="-76" w:right="284"/>
        <w:rPr>
          <w:b/>
        </w:rPr>
      </w:pPr>
      <w:r>
        <w:rPr>
          <w:b/>
        </w:rPr>
        <w:t xml:space="preserve">     1. imię i nazwisko: (</w:t>
      </w:r>
      <w:r>
        <w:rPr>
          <w:b/>
          <w:sz w:val="22"/>
          <w:szCs w:val="22"/>
        </w:rPr>
        <w:t xml:space="preserve">drukowanymi literami) </w:t>
      </w:r>
      <w:r>
        <w:rPr>
          <w:b/>
        </w:rPr>
        <w:t xml:space="preserve">………………………………                  </w:t>
      </w:r>
    </w:p>
    <w:p w:rsidR="00B932DD" w:rsidRDefault="00C16CBD">
      <w:pPr>
        <w:spacing w:line="480" w:lineRule="auto"/>
        <w:ind w:left="-76" w:right="284"/>
        <w:rPr>
          <w:b/>
        </w:rPr>
      </w:pPr>
      <w:r>
        <w:rPr>
          <w:b/>
        </w:rPr>
        <w:t xml:space="preserve">     2. kategoria wiekowa…:………………………...                    </w:t>
      </w:r>
    </w:p>
    <w:p w:rsidR="00B932DD" w:rsidRDefault="00C16CBD">
      <w:pPr>
        <w:spacing w:line="480" w:lineRule="auto"/>
        <w:ind w:left="-76" w:right="284"/>
        <w:rPr>
          <w:b/>
        </w:rPr>
      </w:pPr>
      <w:r>
        <w:rPr>
          <w:b/>
        </w:rPr>
        <w:t xml:space="preserve">     3. repertuar:…………………………….                   </w:t>
      </w:r>
    </w:p>
    <w:p w:rsidR="00B932DD" w:rsidRDefault="00C16CBD">
      <w:pPr>
        <w:spacing w:line="480" w:lineRule="auto"/>
        <w:ind w:left="-76" w:right="284" w:firstLine="76"/>
        <w:rPr>
          <w:b/>
          <w:sz w:val="22"/>
          <w:szCs w:val="22"/>
        </w:rPr>
      </w:pPr>
      <w:r>
        <w:rPr>
          <w:b/>
        </w:rPr>
        <w:t xml:space="preserve">     </w:t>
      </w:r>
      <w:r>
        <w:rPr>
          <w:b/>
          <w:u w:val="single"/>
        </w:rPr>
        <w:t>Solista II:</w:t>
      </w:r>
      <w:r>
        <w:rPr>
          <w:b/>
        </w:rPr>
        <w:t xml:space="preserve">  </w:t>
      </w:r>
    </w:p>
    <w:p w:rsidR="00B932DD" w:rsidRDefault="00C16CBD">
      <w:pPr>
        <w:spacing w:line="480" w:lineRule="auto"/>
        <w:ind w:left="-76" w:right="284"/>
        <w:rPr>
          <w:b/>
        </w:rPr>
      </w:pPr>
      <w:r>
        <w:rPr>
          <w:b/>
        </w:rPr>
        <w:t xml:space="preserve">     1. imię i nazwisko: (</w:t>
      </w:r>
      <w:r>
        <w:rPr>
          <w:b/>
          <w:sz w:val="22"/>
          <w:szCs w:val="22"/>
        </w:rPr>
        <w:t xml:space="preserve">drukowanymi literami) </w:t>
      </w:r>
      <w:r>
        <w:rPr>
          <w:b/>
        </w:rPr>
        <w:t xml:space="preserve">………………………………                  </w:t>
      </w:r>
    </w:p>
    <w:p w:rsidR="00B932DD" w:rsidRDefault="00C16CBD">
      <w:pPr>
        <w:spacing w:line="480" w:lineRule="auto"/>
        <w:ind w:left="-76" w:right="284"/>
        <w:rPr>
          <w:b/>
        </w:rPr>
      </w:pPr>
      <w:r>
        <w:rPr>
          <w:b/>
        </w:rPr>
        <w:t xml:space="preserve">     2. kategoria wiekowa…:………………………...                    </w:t>
      </w:r>
    </w:p>
    <w:p w:rsidR="00B932DD" w:rsidRDefault="00C16CBD">
      <w:pPr>
        <w:spacing w:line="480" w:lineRule="auto"/>
        <w:ind w:left="-76" w:right="284"/>
        <w:rPr>
          <w:b/>
        </w:rPr>
      </w:pPr>
      <w:r>
        <w:rPr>
          <w:b/>
        </w:rPr>
        <w:t xml:space="preserve">     3. repertuar:…………………………….           </w:t>
      </w:r>
    </w:p>
    <w:p w:rsidR="00B932DD" w:rsidRDefault="00C16CBD">
      <w:pPr>
        <w:ind w:right="284"/>
        <w:jc w:val="both"/>
        <w:rPr>
          <w:b/>
        </w:rPr>
      </w:pPr>
      <w:r>
        <w:rPr>
          <w:b/>
        </w:rPr>
        <w:t xml:space="preserve">Organizatorzy: </w:t>
      </w:r>
    </w:p>
    <w:p w:rsidR="00B932DD" w:rsidRDefault="00041E15">
      <w:pPr>
        <w:ind w:right="284"/>
        <w:jc w:val="both"/>
      </w:pPr>
      <w:r>
        <w:t>OM</w:t>
      </w:r>
      <w:r w:rsidR="00C16CBD">
        <w:t xml:space="preserve"> NSZZ ”Solidarność” Pracowników Oświaty przy Szkole Podstawowej nr 1 </w:t>
      </w:r>
      <w:r w:rsidR="00C16CBD">
        <w:br/>
        <w:t xml:space="preserve">w Rybniku ul. Chrobrego 29 oraz Zespół Szkolno- Przedszkolny nr 11  </w:t>
      </w:r>
      <w:r w:rsidR="00C16CBD">
        <w:br/>
        <w:t>w Rybniku, ul. Hibnera 25.</w:t>
      </w:r>
    </w:p>
    <w:p w:rsidR="00B932DD" w:rsidRDefault="00C16CBD">
      <w:pPr>
        <w:spacing w:line="480" w:lineRule="auto"/>
        <w:ind w:left="-76" w:right="284"/>
        <w:rPr>
          <w:b/>
        </w:rPr>
      </w:pPr>
      <w:r>
        <w:rPr>
          <w:b/>
        </w:rPr>
        <w:t xml:space="preserve">    </w:t>
      </w:r>
    </w:p>
    <w:p w:rsidR="00B932DD" w:rsidRDefault="00C16CBD">
      <w:pPr>
        <w:spacing w:line="480" w:lineRule="auto"/>
        <w:ind w:left="-76" w:right="284"/>
        <w:rPr>
          <w:b/>
        </w:rPr>
      </w:pPr>
      <w:r>
        <w:rPr>
          <w:b/>
        </w:rPr>
        <w:t xml:space="preserve">                        </w:t>
      </w:r>
    </w:p>
    <w:p w:rsidR="00B932DD" w:rsidRDefault="00B932DD">
      <w:pPr>
        <w:spacing w:line="480" w:lineRule="auto"/>
        <w:ind w:left="-76" w:right="284"/>
        <w:rPr>
          <w:b/>
        </w:rPr>
      </w:pPr>
    </w:p>
    <w:p w:rsidR="00B932DD" w:rsidRDefault="00B932DD">
      <w:pPr>
        <w:ind w:left="284" w:right="284"/>
        <w:jc w:val="right"/>
        <w:rPr>
          <w:b/>
        </w:rPr>
      </w:pPr>
    </w:p>
    <w:p w:rsidR="00B932DD" w:rsidRDefault="00B932DD">
      <w:pPr>
        <w:ind w:left="284" w:right="284"/>
        <w:jc w:val="right"/>
        <w:rPr>
          <w:b/>
        </w:rPr>
      </w:pPr>
    </w:p>
    <w:p w:rsidR="00B932DD" w:rsidRDefault="00C16CBD">
      <w:pPr>
        <w:ind w:left="284" w:right="284"/>
        <w:jc w:val="right"/>
        <w:rPr>
          <w:b/>
        </w:rPr>
      </w:pPr>
      <w:r>
        <w:rPr>
          <w:b/>
        </w:rPr>
        <w:t xml:space="preserve"> </w:t>
      </w:r>
    </w:p>
    <w:p w:rsidR="00B932DD" w:rsidRDefault="00B932DD">
      <w:pPr>
        <w:ind w:left="284" w:right="284"/>
        <w:rPr>
          <w:b/>
        </w:rPr>
      </w:pPr>
    </w:p>
    <w:p w:rsidR="00B932DD" w:rsidRDefault="00C16CBD">
      <w:pPr>
        <w:ind w:left="284" w:right="284"/>
        <w:rPr>
          <w:b/>
        </w:rPr>
      </w:pPr>
      <w:r>
        <w:rPr>
          <w:b/>
        </w:rPr>
        <w:t xml:space="preserve"> </w:t>
      </w:r>
    </w:p>
    <w:p w:rsidR="00B932DD" w:rsidRDefault="00B932DD">
      <w:pPr>
        <w:ind w:left="284" w:right="284"/>
        <w:rPr>
          <w:b/>
        </w:rPr>
      </w:pPr>
    </w:p>
    <w:p w:rsidR="00B932DD" w:rsidRDefault="00B932DD">
      <w:pPr>
        <w:ind w:left="284" w:right="284"/>
        <w:rPr>
          <w:b/>
        </w:rPr>
      </w:pPr>
    </w:p>
    <w:p w:rsidR="00B932DD" w:rsidRDefault="00B932DD">
      <w:pPr>
        <w:ind w:left="284" w:right="284"/>
        <w:rPr>
          <w:b/>
        </w:rPr>
      </w:pPr>
    </w:p>
    <w:p w:rsidR="00B932DD" w:rsidRDefault="00C16CBD">
      <w:pPr>
        <w:ind w:right="284"/>
        <w:jc w:val="right"/>
      </w:pPr>
      <w:r>
        <w:t xml:space="preserve"> </w:t>
      </w:r>
    </w:p>
    <w:p w:rsidR="00315B6E" w:rsidRDefault="00315B6E" w:rsidP="00315B6E">
      <w:pPr>
        <w:pStyle w:val="NormalnyWeb"/>
        <w:spacing w:after="0" w:line="276" w:lineRule="auto"/>
        <w:jc w:val="right"/>
      </w:pPr>
      <w:r>
        <w:rPr>
          <w:b/>
          <w:bCs/>
        </w:rPr>
        <w:lastRenderedPageBreak/>
        <w:t>Załącznik 1.</w:t>
      </w:r>
    </w:p>
    <w:p w:rsidR="00315B6E" w:rsidRPr="00A63A9D" w:rsidRDefault="00315B6E" w:rsidP="00A63A9D">
      <w:pPr>
        <w:pStyle w:val="Bezodstpw"/>
        <w:jc w:val="center"/>
        <w:rPr>
          <w:b/>
        </w:rPr>
      </w:pPr>
      <w:r w:rsidRPr="00A63A9D">
        <w:rPr>
          <w:b/>
        </w:rPr>
        <w:t>KLAUZULA INFORMACYJNA DLA UCZESTNIKÓW</w:t>
      </w:r>
    </w:p>
    <w:p w:rsidR="00315B6E" w:rsidRPr="00A63A9D" w:rsidRDefault="00315B6E" w:rsidP="00A63A9D">
      <w:pPr>
        <w:pStyle w:val="Bezodstpw"/>
        <w:jc w:val="center"/>
        <w:rPr>
          <w:b/>
        </w:rPr>
      </w:pPr>
      <w:r w:rsidRPr="00A63A9D">
        <w:rPr>
          <w:b/>
        </w:rPr>
        <w:t>XVI POWIATOWEGO FESTIWALU PIEŚNI PATRIOTYCZNEJ I ŻOŁNIERSKIEJ RYBNIK 2019</w:t>
      </w:r>
    </w:p>
    <w:p w:rsidR="00315B6E" w:rsidRDefault="00315B6E" w:rsidP="00A63A9D">
      <w:pPr>
        <w:pStyle w:val="NormalnyWeb"/>
        <w:spacing w:after="0" w:line="276" w:lineRule="auto"/>
        <w:jc w:val="both"/>
      </w:pPr>
      <w:r>
        <w:rPr>
          <w:color w:val="000000"/>
        </w:rPr>
        <w:t xml:space="preserve">Zgodnie z art. 13 ust. 1 i ust. 2 ogólnego rozporządzenia o ochronie danych osobowych z dnia 27 kwietnia 2016 r. ( RODO ) administratorem danych osobowych uczestników XVI Powiatowego Festiwalu Pieśni Patriotycznej i Żołnierskiej jest </w:t>
      </w:r>
      <w:r>
        <w:t>MOZ NSZZ „Solidarność” Pracowników Oświaty w Rybniku</w:t>
      </w:r>
      <w:r>
        <w:rPr>
          <w:color w:val="000000"/>
        </w:rPr>
        <w:t xml:space="preserve">. Podane dane osobowe przetwarzane będą w celu przeprowadzenia </w:t>
      </w:r>
      <w:r w:rsidR="00A63A9D">
        <w:rPr>
          <w:color w:val="000000"/>
        </w:rPr>
        <w:t>XVI Powiatowego Festiwalu Pieśni Patriotycznej i Żołnierskiej.</w:t>
      </w:r>
    </w:p>
    <w:p w:rsidR="00315B6E" w:rsidRDefault="00315B6E" w:rsidP="00A63A9D">
      <w:pPr>
        <w:pStyle w:val="NormalnyWeb"/>
        <w:spacing w:after="0" w:line="276" w:lineRule="auto"/>
        <w:jc w:val="both"/>
      </w:pPr>
      <w:r>
        <w:rPr>
          <w:color w:val="000000"/>
        </w:rPr>
        <w:t>Zgodnie z art. 6 ust</w:t>
      </w:r>
      <w:r w:rsidR="00A63A9D">
        <w:rPr>
          <w:color w:val="000000"/>
        </w:rPr>
        <w:t>.</w:t>
      </w:r>
      <w:r>
        <w:rPr>
          <w:color w:val="000000"/>
        </w:rPr>
        <w:t xml:space="preserve"> 1 pkt. c RODO tj. przetwarzanie jest niezbędne do wypełnienia obowiązku prawnego ciążącego na administratorze</w:t>
      </w:r>
      <w:r w:rsidR="00A63A9D">
        <w:rPr>
          <w:color w:val="000000"/>
        </w:rPr>
        <w:t>.</w:t>
      </w:r>
    </w:p>
    <w:p w:rsidR="00315B6E" w:rsidRDefault="00315B6E" w:rsidP="00A63A9D">
      <w:pPr>
        <w:pStyle w:val="NormalnyWeb"/>
        <w:numPr>
          <w:ilvl w:val="0"/>
          <w:numId w:val="9"/>
        </w:numPr>
        <w:tabs>
          <w:tab w:val="clear" w:pos="720"/>
        </w:tabs>
        <w:spacing w:after="198" w:line="276" w:lineRule="auto"/>
        <w:ind w:left="284"/>
        <w:jc w:val="both"/>
      </w:pPr>
      <w:r>
        <w:rPr>
          <w:color w:val="000000"/>
        </w:rPr>
        <w:t xml:space="preserve">Dane osobowe uczestnika </w:t>
      </w:r>
      <w:r w:rsidR="00A63A9D">
        <w:rPr>
          <w:color w:val="000000"/>
        </w:rPr>
        <w:t xml:space="preserve">XVI Powiatowego Festiwalu Pieśni Patriotycznej i Żołnierskiej </w:t>
      </w:r>
      <w:r>
        <w:rPr>
          <w:color w:val="000000"/>
        </w:rPr>
        <w:t>będą przechowywane przez okres niezbędny do realizacji wskaza</w:t>
      </w:r>
      <w:r w:rsidR="00A63A9D">
        <w:rPr>
          <w:color w:val="000000"/>
        </w:rPr>
        <w:t>nego powyżej celu przetwarzania.</w:t>
      </w:r>
    </w:p>
    <w:p w:rsidR="00315B6E" w:rsidRDefault="00315B6E" w:rsidP="00A63A9D">
      <w:pPr>
        <w:pStyle w:val="NormalnyWeb"/>
        <w:numPr>
          <w:ilvl w:val="0"/>
          <w:numId w:val="9"/>
        </w:numPr>
        <w:tabs>
          <w:tab w:val="clear" w:pos="720"/>
        </w:tabs>
        <w:spacing w:after="198" w:line="276" w:lineRule="auto"/>
        <w:ind w:left="284"/>
        <w:jc w:val="both"/>
      </w:pPr>
      <w:r>
        <w:rPr>
          <w:color w:val="000000"/>
        </w:rPr>
        <w:t xml:space="preserve">Uczestnik ma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A63A9D">
        <w:rPr>
          <w:color w:val="000000"/>
        </w:rPr>
        <w:br/>
      </w:r>
      <w:r>
        <w:rPr>
          <w:color w:val="000000"/>
        </w:rPr>
        <w:t>z prawem przetwarzania, którego dokonano na podst</w:t>
      </w:r>
      <w:r w:rsidR="00A63A9D">
        <w:rPr>
          <w:color w:val="000000"/>
        </w:rPr>
        <w:t>awie zgody przed jej cofnięciem.</w:t>
      </w:r>
    </w:p>
    <w:p w:rsidR="00315B6E" w:rsidRDefault="00315B6E" w:rsidP="00A63A9D">
      <w:pPr>
        <w:pStyle w:val="NormalnyWeb"/>
        <w:numPr>
          <w:ilvl w:val="0"/>
          <w:numId w:val="9"/>
        </w:numPr>
        <w:tabs>
          <w:tab w:val="clear" w:pos="720"/>
        </w:tabs>
        <w:spacing w:after="198" w:line="276" w:lineRule="auto"/>
        <w:ind w:left="284"/>
        <w:jc w:val="both"/>
      </w:pPr>
      <w:r>
        <w:rPr>
          <w:color w:val="000000"/>
        </w:rPr>
        <w:t>Uczestnik ma prawo wniesienia skargi do PUODO, gdy uzna, iż przetwarzanie danych osobowych narusza przepisy ogólnego rozporządzenia o</w:t>
      </w:r>
      <w:r w:rsidR="00A63A9D">
        <w:rPr>
          <w:color w:val="000000"/>
        </w:rPr>
        <w:t xml:space="preserve"> ochronie danych osobowych RODO.</w:t>
      </w:r>
    </w:p>
    <w:p w:rsidR="00315B6E" w:rsidRPr="00797045" w:rsidRDefault="00315B6E" w:rsidP="00A63A9D">
      <w:pPr>
        <w:pStyle w:val="NormalnyWeb"/>
        <w:numPr>
          <w:ilvl w:val="0"/>
          <w:numId w:val="9"/>
        </w:numPr>
        <w:tabs>
          <w:tab w:val="clear" w:pos="720"/>
        </w:tabs>
        <w:spacing w:after="198" w:line="276" w:lineRule="auto"/>
        <w:ind w:left="284"/>
        <w:jc w:val="both"/>
      </w:pPr>
      <w:r>
        <w:rPr>
          <w:color w:val="000000"/>
        </w:rPr>
        <w:t>Podanie danych osobowych wynika z § 5 Rozporządzenia Ministra Edukacji Narodowej i Sportu z dnia 29 stycznia 2002 roku w sprawie organizacji oraz sposobu przeprowadzania konkursów, turniejów i olimpiad ( Dz. U. z 2002r nr 13 poz. 125 ze zm.)</w:t>
      </w:r>
      <w:r>
        <w:rPr>
          <w:i/>
          <w:iCs/>
          <w:color w:val="000000"/>
        </w:rPr>
        <w:t>.</w:t>
      </w:r>
      <w:r>
        <w:rPr>
          <w:color w:val="000000"/>
        </w:rPr>
        <w:t xml:space="preserve"> Konsekwencją niepodania danych osobowych będzie brak możliwości wydania dyplomu laureatom konkursu.</w:t>
      </w:r>
    </w:p>
    <w:p w:rsidR="00797045" w:rsidRDefault="00797045" w:rsidP="00797045">
      <w:pPr>
        <w:pStyle w:val="NormalnyWeb"/>
        <w:spacing w:after="198" w:line="276" w:lineRule="auto"/>
        <w:jc w:val="both"/>
        <w:rPr>
          <w:color w:val="000000"/>
        </w:rPr>
      </w:pPr>
    </w:p>
    <w:p w:rsidR="00797045" w:rsidRDefault="00797045" w:rsidP="00797045">
      <w:pPr>
        <w:pStyle w:val="NormalnyWeb"/>
        <w:spacing w:after="198" w:line="276" w:lineRule="auto"/>
        <w:jc w:val="both"/>
        <w:rPr>
          <w:color w:val="000000"/>
        </w:rPr>
      </w:pPr>
    </w:p>
    <w:p w:rsidR="00797045" w:rsidRDefault="00797045" w:rsidP="00797045">
      <w:pPr>
        <w:pStyle w:val="NormalnyWeb"/>
        <w:spacing w:after="198" w:line="276" w:lineRule="auto"/>
        <w:jc w:val="both"/>
        <w:rPr>
          <w:color w:val="000000"/>
        </w:rPr>
      </w:pPr>
    </w:p>
    <w:p w:rsidR="00797045" w:rsidRDefault="00797045" w:rsidP="00797045">
      <w:pPr>
        <w:pStyle w:val="NormalnyWeb"/>
        <w:spacing w:after="198" w:line="276" w:lineRule="auto"/>
        <w:jc w:val="both"/>
        <w:rPr>
          <w:color w:val="000000"/>
        </w:rPr>
      </w:pPr>
    </w:p>
    <w:p w:rsidR="00797045" w:rsidRDefault="00797045" w:rsidP="00797045">
      <w:pPr>
        <w:pStyle w:val="NormalnyWeb"/>
        <w:spacing w:after="198" w:line="276" w:lineRule="auto"/>
        <w:jc w:val="both"/>
        <w:rPr>
          <w:color w:val="000000"/>
        </w:rPr>
      </w:pPr>
    </w:p>
    <w:p w:rsidR="00797045" w:rsidRDefault="00797045" w:rsidP="00797045">
      <w:pPr>
        <w:pStyle w:val="NormalnyWeb"/>
        <w:spacing w:after="198" w:line="276" w:lineRule="auto"/>
        <w:jc w:val="both"/>
        <w:rPr>
          <w:color w:val="000000"/>
        </w:rPr>
      </w:pPr>
    </w:p>
    <w:p w:rsidR="00797045" w:rsidRDefault="00797045" w:rsidP="00797045">
      <w:pPr>
        <w:pStyle w:val="NormalnyWeb"/>
        <w:spacing w:after="198" w:line="276" w:lineRule="auto"/>
        <w:jc w:val="both"/>
      </w:pPr>
    </w:p>
    <w:p w:rsidR="00315B6E" w:rsidRDefault="00315B6E" w:rsidP="00315B6E">
      <w:pPr>
        <w:pStyle w:val="NormalnyWeb"/>
        <w:spacing w:before="119" w:beforeAutospacing="0" w:after="198" w:line="276" w:lineRule="auto"/>
        <w:ind w:left="1083"/>
        <w:jc w:val="right"/>
      </w:pPr>
      <w:r>
        <w:rPr>
          <w:b/>
          <w:bCs/>
          <w:color w:val="000000"/>
        </w:rPr>
        <w:lastRenderedPageBreak/>
        <w:t>Załącznik 2.</w:t>
      </w:r>
    </w:p>
    <w:p w:rsidR="00A63A9D" w:rsidRDefault="00315B6E" w:rsidP="00A63A9D">
      <w:pPr>
        <w:pStyle w:val="NormalnyWeb"/>
        <w:spacing w:before="119" w:beforeAutospacing="0" w:after="198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WYRAŻENIE ZGODY NA PRZETWARZANIE DANYCH OSOBOWYCH</w:t>
      </w:r>
      <w:r w:rsidR="00A63A9D">
        <w:rPr>
          <w:b/>
          <w:bCs/>
          <w:color w:val="000000"/>
        </w:rPr>
        <w:t xml:space="preserve"> XVI POWIATOWEGO FESTIWALU PIEŚNI PATRIOTYCZNEJ I ŻOŁNIERSKIEJ RYBNIK 2019</w:t>
      </w:r>
    </w:p>
    <w:p w:rsidR="00315B6E" w:rsidRDefault="00315B6E" w:rsidP="00A63A9D">
      <w:pPr>
        <w:pStyle w:val="NormalnyWeb"/>
        <w:spacing w:before="119" w:beforeAutospacing="0" w:after="198" w:line="360" w:lineRule="auto"/>
        <w:jc w:val="center"/>
      </w:pPr>
      <w:r>
        <w:rPr>
          <w:color w:val="000000"/>
        </w:rPr>
        <w:t>Wyrażam zgodę na przetwarzanie danych osobowych mojego syna/mojej córki</w:t>
      </w:r>
      <w:r>
        <w:rPr>
          <w:color w:val="000000"/>
          <w:sz w:val="22"/>
          <w:szCs w:val="22"/>
          <w:vertAlign w:val="superscript"/>
        </w:rPr>
        <w:t>*</w:t>
      </w:r>
      <w:r w:rsidR="00A63A9D">
        <w:rPr>
          <w:color w:val="000000"/>
          <w:sz w:val="22"/>
          <w:szCs w:val="22"/>
        </w:rPr>
        <w:t xml:space="preserve"> ……………………………………………………………………………………………………………</w:t>
      </w:r>
      <w:r>
        <w:rPr>
          <w:i/>
          <w:iCs/>
          <w:color w:val="000000"/>
          <w:sz w:val="16"/>
          <w:szCs w:val="16"/>
        </w:rPr>
        <w:t>(imię/imiona i nazwisko dziecka)</w:t>
      </w:r>
    </w:p>
    <w:p w:rsidR="00315B6E" w:rsidRDefault="00315B6E" w:rsidP="00A63A9D">
      <w:pPr>
        <w:pStyle w:val="NormalnyWeb"/>
        <w:spacing w:after="0"/>
        <w:jc w:val="center"/>
      </w:pPr>
      <w:r>
        <w:rPr>
          <w:color w:val="000000"/>
        </w:rPr>
        <w:t>do celów konkursowych w</w:t>
      </w:r>
      <w:r w:rsidR="00A63A9D">
        <w:rPr>
          <w:color w:val="000000"/>
        </w:rPr>
        <w:t xml:space="preserve"> związku z organizacją XVI Powiatowego Festiwalu Pieśni Patriotycznej i Żołnierskiej</w:t>
      </w:r>
      <w:r w:rsidR="00A63A9D">
        <w:t xml:space="preserve"> </w:t>
      </w:r>
      <w:r>
        <w:rPr>
          <w:color w:val="000000"/>
        </w:rPr>
        <w:t>dla uczniów szkół podstawowych</w:t>
      </w:r>
      <w:r w:rsidR="00A63A9D">
        <w:rPr>
          <w:color w:val="000000"/>
        </w:rPr>
        <w:t xml:space="preserve"> i</w:t>
      </w:r>
      <w:r>
        <w:rPr>
          <w:color w:val="000000"/>
        </w:rPr>
        <w:t xml:space="preserve"> ponadgimnazjalnych w roku szkolnym 201</w:t>
      </w:r>
      <w:r w:rsidR="00A63A9D">
        <w:rPr>
          <w:color w:val="000000"/>
        </w:rPr>
        <w:t>9</w:t>
      </w:r>
      <w:r>
        <w:rPr>
          <w:color w:val="000000"/>
        </w:rPr>
        <w:t>/20</w:t>
      </w:r>
      <w:r w:rsidR="00A63A9D">
        <w:rPr>
          <w:color w:val="000000"/>
        </w:rPr>
        <w:t>20</w:t>
      </w:r>
      <w:r>
        <w:rPr>
          <w:color w:val="000000"/>
        </w:rPr>
        <w:t xml:space="preserve">. </w:t>
      </w:r>
    </w:p>
    <w:p w:rsidR="00315B6E" w:rsidRDefault="00315B6E" w:rsidP="00315B6E">
      <w:pPr>
        <w:pStyle w:val="NormalnyWeb"/>
        <w:spacing w:after="0" w:line="360" w:lineRule="auto"/>
      </w:pPr>
      <w:r>
        <w:rPr>
          <w:color w:val="000000"/>
        </w:rPr>
        <w:t>Zakres zgody na publikację wyników i wizerunku obejmuje: prezentację wyników laureatów, wręczenie nagród i dyplomów podczas uroczystości finałowej oraz publikację z niej zdjęć.</w:t>
      </w:r>
    </w:p>
    <w:p w:rsidR="00315B6E" w:rsidRDefault="00315B6E" w:rsidP="00315B6E">
      <w:pPr>
        <w:pStyle w:val="NormalnyWeb"/>
        <w:spacing w:after="0"/>
      </w:pPr>
    </w:p>
    <w:tbl>
      <w:tblPr>
        <w:tblW w:w="97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8"/>
        <w:gridCol w:w="4907"/>
      </w:tblGrid>
      <w:tr w:rsidR="00315B6E" w:rsidTr="00315B6E">
        <w:trPr>
          <w:trHeight w:val="705"/>
          <w:tblCellSpacing w:w="0" w:type="dxa"/>
        </w:trPr>
        <w:tc>
          <w:tcPr>
            <w:tcW w:w="4620" w:type="dxa"/>
            <w:vAlign w:val="center"/>
            <w:hideMark/>
          </w:tcPr>
          <w:p w:rsidR="00315B6E" w:rsidRDefault="00315B6E">
            <w:pPr>
              <w:pStyle w:val="NormalnyWeb"/>
              <w:spacing w:after="0"/>
              <w:jc w:val="center"/>
            </w:pPr>
            <w:r>
              <w:rPr>
                <w:color w:val="000000"/>
              </w:rPr>
              <w:t>..........................................</w:t>
            </w:r>
          </w:p>
          <w:p w:rsidR="00315B6E" w:rsidRDefault="00315B6E">
            <w:pPr>
              <w:pStyle w:val="NormalnyWeb"/>
              <w:spacing w:after="0"/>
              <w:jc w:val="center"/>
            </w:pPr>
            <w:r>
              <w:rPr>
                <w:color w:val="000000"/>
                <w:sz w:val="18"/>
                <w:szCs w:val="18"/>
              </w:rPr>
              <w:t>miejscowość, data</w:t>
            </w:r>
          </w:p>
          <w:p w:rsidR="00315B6E" w:rsidRDefault="00315B6E">
            <w:pPr>
              <w:pStyle w:val="NormalnyWeb"/>
              <w:jc w:val="center"/>
            </w:pPr>
          </w:p>
        </w:tc>
        <w:tc>
          <w:tcPr>
            <w:tcW w:w="4695" w:type="dxa"/>
            <w:vAlign w:val="center"/>
            <w:hideMark/>
          </w:tcPr>
          <w:p w:rsidR="00315B6E" w:rsidRDefault="00315B6E">
            <w:pPr>
              <w:pStyle w:val="NormalnyWeb"/>
              <w:spacing w:after="0"/>
              <w:jc w:val="center"/>
            </w:pPr>
            <w:r>
              <w:rPr>
                <w:color w:val="000000"/>
              </w:rPr>
              <w:t>………………………………………..</w:t>
            </w:r>
          </w:p>
          <w:p w:rsidR="00315B6E" w:rsidRDefault="00315B6E">
            <w:pPr>
              <w:pStyle w:val="NormalnyWeb"/>
              <w:spacing w:after="0"/>
              <w:jc w:val="center"/>
            </w:pPr>
            <w:r>
              <w:rPr>
                <w:color w:val="000000"/>
                <w:sz w:val="18"/>
                <w:szCs w:val="18"/>
              </w:rPr>
              <w:t>(czytelny podpis wyrażającego zgodę)</w:t>
            </w:r>
          </w:p>
          <w:p w:rsidR="00315B6E" w:rsidRDefault="00315B6E">
            <w:pPr>
              <w:pStyle w:val="NormalnyWeb"/>
              <w:jc w:val="center"/>
            </w:pPr>
          </w:p>
        </w:tc>
      </w:tr>
    </w:tbl>
    <w:p w:rsidR="00315B6E" w:rsidRDefault="00315B6E" w:rsidP="00315B6E">
      <w:pPr>
        <w:pStyle w:val="NormalnyWeb"/>
        <w:spacing w:after="0" w:line="276" w:lineRule="auto"/>
      </w:pPr>
      <w:r>
        <w:rPr>
          <w:color w:val="000000"/>
          <w:sz w:val="22"/>
          <w:szCs w:val="22"/>
          <w:vertAlign w:val="superscript"/>
        </w:rPr>
        <w:t>*niepotrzebne skreślić</w:t>
      </w:r>
    </w:p>
    <w:p w:rsidR="00315B6E" w:rsidRDefault="00315B6E" w:rsidP="00315B6E">
      <w:pPr>
        <w:pStyle w:val="NormalnyWeb"/>
        <w:spacing w:after="0"/>
      </w:pPr>
    </w:p>
    <w:p w:rsidR="00B932DD" w:rsidRDefault="00B932DD"/>
    <w:sectPr w:rsidR="00B932DD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36758"/>
    <w:multiLevelType w:val="multilevel"/>
    <w:tmpl w:val="F43E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6DB3A05"/>
    <w:multiLevelType w:val="multilevel"/>
    <w:tmpl w:val="091485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74933D7"/>
    <w:multiLevelType w:val="multilevel"/>
    <w:tmpl w:val="1154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A97FA6"/>
    <w:multiLevelType w:val="multilevel"/>
    <w:tmpl w:val="A0AC8450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412E16"/>
    <w:multiLevelType w:val="multilevel"/>
    <w:tmpl w:val="9D50AB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402DF"/>
    <w:multiLevelType w:val="hybridMultilevel"/>
    <w:tmpl w:val="9FD41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104A3"/>
    <w:multiLevelType w:val="multilevel"/>
    <w:tmpl w:val="0DF84176"/>
    <w:lvl w:ilvl="0">
      <w:start w:val="2"/>
      <w:numFmt w:val="decimal"/>
      <w:lvlText w:val="%1."/>
      <w:lvlJc w:val="left"/>
      <w:pPr>
        <w:ind w:left="35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705B1200"/>
    <w:multiLevelType w:val="multilevel"/>
    <w:tmpl w:val="80C0A72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A53EB"/>
    <w:multiLevelType w:val="multilevel"/>
    <w:tmpl w:val="5F34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2136E9"/>
    <w:multiLevelType w:val="multilevel"/>
    <w:tmpl w:val="9A9CFD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DD"/>
    <w:rsid w:val="00041E15"/>
    <w:rsid w:val="000F72AA"/>
    <w:rsid w:val="00315B6E"/>
    <w:rsid w:val="00797045"/>
    <w:rsid w:val="008501EF"/>
    <w:rsid w:val="00A63A9D"/>
    <w:rsid w:val="00B932DD"/>
    <w:rsid w:val="00BF361A"/>
    <w:rsid w:val="00C16CBD"/>
    <w:rsid w:val="00F6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CFF75-B66D-418E-B6BB-DC1D26D0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C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B11C7E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B11C7E"/>
    <w:rPr>
      <w:b/>
      <w:bCs/>
    </w:rPr>
  </w:style>
  <w:style w:type="character" w:customStyle="1" w:styleId="ListLabel1">
    <w:name w:val="ListLabel 1"/>
    <w:qFormat/>
    <w:rPr>
      <w:b/>
      <w:sz w:val="20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eastAsia="Times New Roman" w:cs="Times New Roman"/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1C59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15B6E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A63A9D"/>
    <w:pPr>
      <w:ind w:left="720"/>
      <w:contextualSpacing/>
    </w:pPr>
  </w:style>
  <w:style w:type="character" w:styleId="Hipercze">
    <w:name w:val="Hyperlink"/>
    <w:basedOn w:val="Domylnaczcionkaakapitu"/>
    <w:unhideWhenUsed/>
    <w:rsid w:val="00A63A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darnoscrybnik@wp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wronski.m@sp-11.ryb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idarnoscrybnik@wp.eu" TargetMode="External"/><Relationship Id="rId5" Type="http://schemas.openxmlformats.org/officeDocument/2006/relationships/hyperlink" Target="https://pl.wikipedia.org/wiki/Narodowe_&#346;wi&#281;to_Niepodleg&#322;o&#347;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Grzelec</dc:creator>
  <dc:description/>
  <cp:lastModifiedBy>Hanna Grzelec</cp:lastModifiedBy>
  <cp:revision>6</cp:revision>
  <cp:lastPrinted>2018-10-01T15:30:00Z</cp:lastPrinted>
  <dcterms:created xsi:type="dcterms:W3CDTF">2019-08-29T16:12:00Z</dcterms:created>
  <dcterms:modified xsi:type="dcterms:W3CDTF">2019-09-08T16:29:00Z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